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4C" w:rsidRPr="006F1188" w:rsidRDefault="003D184C" w:rsidP="003D184C">
      <w:pPr>
        <w:pStyle w:val="ConsPlusTitle"/>
        <w:widowControl/>
        <w:jc w:val="center"/>
        <w:rPr>
          <w:color w:val="000000"/>
        </w:rPr>
      </w:pPr>
      <w:r w:rsidRPr="006F1188">
        <w:rPr>
          <w:color w:val="000000"/>
        </w:rPr>
        <w:t>ПРИКАЗ</w:t>
      </w:r>
    </w:p>
    <w:p w:rsidR="003D184C" w:rsidRPr="006F1188" w:rsidRDefault="003D184C" w:rsidP="003D184C">
      <w:pPr>
        <w:autoSpaceDE w:val="0"/>
        <w:autoSpaceDN w:val="0"/>
        <w:adjustRightInd w:val="0"/>
        <w:ind w:left="-360"/>
        <w:jc w:val="center"/>
        <w:rPr>
          <w:color w:val="000000"/>
          <w:sz w:val="28"/>
          <w:szCs w:val="28"/>
        </w:rPr>
      </w:pPr>
    </w:p>
    <w:p w:rsidR="003D184C" w:rsidRPr="006F1188" w:rsidRDefault="003D184C" w:rsidP="003D184C">
      <w:pPr>
        <w:autoSpaceDE w:val="0"/>
        <w:autoSpaceDN w:val="0"/>
        <w:adjustRightInd w:val="0"/>
        <w:ind w:left="-360"/>
        <w:jc w:val="both"/>
        <w:rPr>
          <w:color w:val="000000"/>
          <w:sz w:val="28"/>
          <w:szCs w:val="28"/>
        </w:rPr>
      </w:pPr>
      <w:r w:rsidRPr="006F1188">
        <w:rPr>
          <w:color w:val="000000"/>
          <w:sz w:val="28"/>
          <w:szCs w:val="28"/>
        </w:rPr>
        <w:tab/>
      </w:r>
      <w:r w:rsidR="007331E2">
        <w:rPr>
          <w:color w:val="000000"/>
          <w:sz w:val="28"/>
          <w:szCs w:val="28"/>
        </w:rPr>
        <w:t>15</w:t>
      </w:r>
      <w:r w:rsidRPr="006F1188">
        <w:rPr>
          <w:color w:val="000000"/>
          <w:sz w:val="28"/>
          <w:szCs w:val="28"/>
        </w:rPr>
        <w:t xml:space="preserve"> </w:t>
      </w:r>
      <w:r w:rsidR="007331E2">
        <w:rPr>
          <w:color w:val="000000"/>
          <w:sz w:val="28"/>
          <w:szCs w:val="28"/>
        </w:rPr>
        <w:t>октября</w:t>
      </w:r>
      <w:r w:rsidRPr="006F1188">
        <w:rPr>
          <w:color w:val="000000"/>
          <w:sz w:val="28"/>
          <w:szCs w:val="28"/>
        </w:rPr>
        <w:t xml:space="preserve"> 201</w:t>
      </w:r>
      <w:r w:rsidR="007331E2">
        <w:rPr>
          <w:color w:val="000000"/>
          <w:sz w:val="28"/>
          <w:szCs w:val="28"/>
        </w:rPr>
        <w:t>5</w:t>
      </w:r>
      <w:r w:rsidRPr="006F1188">
        <w:rPr>
          <w:color w:val="000000"/>
          <w:sz w:val="28"/>
          <w:szCs w:val="28"/>
        </w:rPr>
        <w:t xml:space="preserve"> г.</w:t>
      </w:r>
      <w:r w:rsidR="0031117A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05pt;margin-top:11.7pt;width:495.9pt;height:148.05pt;z-index:1;mso-position-horizontal-relative:page;mso-position-vertical-relative:page">
            <v:imagedata r:id="rId7" o:title="9070"/>
            <w10:wrap type="topAndBottom" anchorx="page" anchory="page"/>
          </v:shape>
        </w:pict>
      </w:r>
      <w:r w:rsidRPr="006F1188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E145A0">
        <w:rPr>
          <w:color w:val="000000"/>
          <w:sz w:val="28"/>
          <w:szCs w:val="28"/>
        </w:rPr>
        <w:t xml:space="preserve">        </w:t>
      </w:r>
      <w:r w:rsidRPr="006F1188">
        <w:rPr>
          <w:color w:val="000000"/>
          <w:sz w:val="28"/>
          <w:szCs w:val="28"/>
        </w:rPr>
        <w:t xml:space="preserve"> № </w:t>
      </w:r>
      <w:r w:rsidR="007331E2">
        <w:rPr>
          <w:color w:val="000000"/>
          <w:sz w:val="28"/>
          <w:szCs w:val="28"/>
        </w:rPr>
        <w:t>1</w:t>
      </w:r>
      <w:r w:rsidR="00021B74">
        <w:rPr>
          <w:color w:val="000000"/>
          <w:sz w:val="28"/>
          <w:szCs w:val="28"/>
        </w:rPr>
        <w:t>9</w:t>
      </w:r>
      <w:r w:rsidRPr="006F1188">
        <w:rPr>
          <w:color w:val="000000"/>
          <w:sz w:val="28"/>
          <w:szCs w:val="28"/>
        </w:rPr>
        <w:t>-од</w:t>
      </w:r>
    </w:p>
    <w:p w:rsidR="003D184C" w:rsidRPr="006F1188" w:rsidRDefault="003D184C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021B74" w:rsidRDefault="003D184C" w:rsidP="00021B74">
      <w:pPr>
        <w:pStyle w:val="ConsPlusTitle"/>
        <w:widowControl/>
        <w:spacing w:line="240" w:lineRule="exact"/>
        <w:rPr>
          <w:i/>
          <w:color w:val="000000"/>
          <w:sz w:val="28"/>
          <w:szCs w:val="28"/>
        </w:rPr>
      </w:pPr>
      <w:r w:rsidRPr="006F1188">
        <w:rPr>
          <w:i/>
          <w:color w:val="000000"/>
          <w:sz w:val="28"/>
          <w:szCs w:val="28"/>
        </w:rPr>
        <w:t xml:space="preserve">Об утверждении </w:t>
      </w:r>
      <w:r w:rsidR="00021B74" w:rsidRPr="00021B74">
        <w:rPr>
          <w:i/>
          <w:color w:val="000000"/>
          <w:sz w:val="28"/>
          <w:szCs w:val="28"/>
        </w:rPr>
        <w:t xml:space="preserve">Порядка сообщения лицами, замещающими государственные должности Пермского края и должности </w:t>
      </w:r>
    </w:p>
    <w:p w:rsidR="00021B74" w:rsidRPr="00021B74" w:rsidRDefault="00021B74" w:rsidP="00021B74">
      <w:pPr>
        <w:pStyle w:val="ConsPlusTitle"/>
        <w:widowControl/>
        <w:spacing w:line="240" w:lineRule="exact"/>
        <w:rPr>
          <w:i/>
          <w:color w:val="000000"/>
          <w:sz w:val="28"/>
          <w:szCs w:val="28"/>
        </w:rPr>
      </w:pPr>
      <w:r w:rsidRPr="00021B74">
        <w:rPr>
          <w:i/>
          <w:color w:val="000000"/>
          <w:sz w:val="28"/>
          <w:szCs w:val="28"/>
        </w:rPr>
        <w:t>государственной гражданской службы</w:t>
      </w:r>
      <w:r w:rsidR="003D184C" w:rsidRPr="006F1188">
        <w:rPr>
          <w:i/>
          <w:color w:val="000000"/>
          <w:sz w:val="28"/>
          <w:szCs w:val="28"/>
        </w:rPr>
        <w:t xml:space="preserve"> в аппарате Уполномоченного по правам человека в Пермском крае</w:t>
      </w:r>
      <w:r>
        <w:rPr>
          <w:i/>
          <w:color w:val="000000"/>
          <w:sz w:val="28"/>
          <w:szCs w:val="28"/>
        </w:rPr>
        <w:t xml:space="preserve">, </w:t>
      </w:r>
      <w:r w:rsidRPr="00021B74">
        <w:rPr>
          <w:i/>
          <w:color w:val="000000"/>
          <w:sz w:val="28"/>
          <w:szCs w:val="28"/>
        </w:rPr>
        <w:t>о получении подарка в связи</w:t>
      </w:r>
    </w:p>
    <w:p w:rsidR="003D184C" w:rsidRPr="006F1188" w:rsidRDefault="00021B74" w:rsidP="00021B74">
      <w:pPr>
        <w:pStyle w:val="ConsPlusTitle"/>
        <w:spacing w:line="240" w:lineRule="exact"/>
        <w:rPr>
          <w:i/>
          <w:color w:val="000000"/>
          <w:sz w:val="28"/>
          <w:szCs w:val="28"/>
        </w:rPr>
      </w:pPr>
      <w:r w:rsidRPr="00021B74">
        <w:rPr>
          <w:i/>
          <w:color w:val="000000"/>
          <w:sz w:val="28"/>
          <w:szCs w:val="28"/>
        </w:rPr>
        <w:t>с их должностным положением</w:t>
      </w:r>
      <w:r>
        <w:rPr>
          <w:i/>
          <w:color w:val="000000"/>
          <w:sz w:val="28"/>
          <w:szCs w:val="28"/>
        </w:rPr>
        <w:t xml:space="preserve"> </w:t>
      </w:r>
      <w:r w:rsidRPr="00021B74">
        <w:rPr>
          <w:i/>
          <w:color w:val="000000"/>
          <w:sz w:val="28"/>
          <w:szCs w:val="28"/>
        </w:rPr>
        <w:t>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D184C" w:rsidRPr="006F1188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D184C" w:rsidRPr="006F1188" w:rsidRDefault="00021B74" w:rsidP="00021B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21B74">
        <w:rPr>
          <w:color w:val="000000"/>
          <w:sz w:val="28"/>
          <w:szCs w:val="28"/>
        </w:rPr>
        <w:t>В соответствии со статьей 17 Федерального закона от 27 июля 2004 г. № 79-ФЗ «О государственной гражданской службе Российской Федерации», статьей 12 Федерального закона от 25 декабря 2008 г. № 273-ФЗ «О противодействии коррупции»,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</w:t>
      </w:r>
      <w:r>
        <w:rPr>
          <w:color w:val="000000"/>
          <w:sz w:val="28"/>
          <w:szCs w:val="28"/>
        </w:rPr>
        <w:t xml:space="preserve"> </w:t>
      </w:r>
      <w:r w:rsidRPr="00021B74">
        <w:rPr>
          <w:color w:val="000000"/>
          <w:sz w:val="28"/>
          <w:szCs w:val="28"/>
        </w:rPr>
        <w:t>от его реализации» и в целях реализации положений статьи 575 Гражданского кодекса Российской Федерации</w:t>
      </w:r>
      <w:r>
        <w:rPr>
          <w:color w:val="000000"/>
          <w:sz w:val="28"/>
          <w:szCs w:val="28"/>
        </w:rPr>
        <w:t xml:space="preserve">, </w:t>
      </w:r>
      <w:r w:rsidR="003D184C" w:rsidRPr="006F1188">
        <w:rPr>
          <w:color w:val="000000"/>
          <w:sz w:val="28"/>
          <w:szCs w:val="28"/>
        </w:rPr>
        <w:t>приказываю:</w:t>
      </w:r>
    </w:p>
    <w:p w:rsidR="003D184C" w:rsidRPr="006F1188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21B74" w:rsidRDefault="003D184C" w:rsidP="00021B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F1188">
        <w:rPr>
          <w:color w:val="000000"/>
          <w:sz w:val="28"/>
          <w:szCs w:val="28"/>
        </w:rPr>
        <w:t xml:space="preserve">1. Утвердить прилагаемый </w:t>
      </w:r>
      <w:r w:rsidR="00021B74" w:rsidRPr="00021B74">
        <w:rPr>
          <w:color w:val="000000"/>
          <w:sz w:val="28"/>
          <w:szCs w:val="28"/>
        </w:rPr>
        <w:t>Поряд</w:t>
      </w:r>
      <w:r w:rsidR="00021B74">
        <w:rPr>
          <w:color w:val="000000"/>
          <w:sz w:val="28"/>
          <w:szCs w:val="28"/>
        </w:rPr>
        <w:t>ок</w:t>
      </w:r>
      <w:r w:rsidR="00021B74" w:rsidRPr="00021B74">
        <w:rPr>
          <w:color w:val="000000"/>
          <w:sz w:val="28"/>
          <w:szCs w:val="28"/>
        </w:rPr>
        <w:t xml:space="preserve"> сообщения лицами, замещающими государственные должности Пермского края и должности государственной гражданской службы в аппарате Уполномоченного по правам человека в Пермском крае, о получении подарка в связи</w:t>
      </w:r>
      <w:r w:rsidR="00021B74">
        <w:rPr>
          <w:color w:val="000000"/>
          <w:sz w:val="28"/>
          <w:szCs w:val="28"/>
        </w:rPr>
        <w:t xml:space="preserve"> </w:t>
      </w:r>
      <w:r w:rsidR="00021B74" w:rsidRPr="00021B74">
        <w:rPr>
          <w:color w:val="000000"/>
          <w:sz w:val="28"/>
          <w:szCs w:val="28"/>
        </w:rPr>
        <w:t>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021B74">
        <w:rPr>
          <w:color w:val="000000"/>
          <w:sz w:val="28"/>
          <w:szCs w:val="28"/>
        </w:rPr>
        <w:t>.</w:t>
      </w:r>
    </w:p>
    <w:p w:rsidR="00021B74" w:rsidRDefault="00021B74" w:rsidP="00021B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21B74">
        <w:rPr>
          <w:color w:val="000000"/>
          <w:sz w:val="28"/>
          <w:szCs w:val="28"/>
        </w:rPr>
        <w:t>Предложить научным организациям и образовательным учреждениям среднего, высшего и дополнительного профессионального образования, коммерческим и некоммерческим организациям, осуществляющим свою деятельность в Пермском крае, содействовать работе комиссий, образуемых для оценки подарков, полученных в связи с официальными мероприятиями.</w:t>
      </w:r>
    </w:p>
    <w:p w:rsidR="003D184C" w:rsidRPr="006F1188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F1188">
        <w:rPr>
          <w:color w:val="000000"/>
          <w:sz w:val="28"/>
          <w:szCs w:val="28"/>
        </w:rPr>
        <w:t xml:space="preserve">4. Контроль за исполнением </w:t>
      </w:r>
      <w:r w:rsidR="00623AA0" w:rsidRPr="006F1188">
        <w:rPr>
          <w:color w:val="000000"/>
          <w:sz w:val="28"/>
          <w:szCs w:val="28"/>
        </w:rPr>
        <w:t xml:space="preserve">настоящего </w:t>
      </w:r>
      <w:r w:rsidRPr="006F1188">
        <w:rPr>
          <w:color w:val="000000"/>
          <w:sz w:val="28"/>
          <w:szCs w:val="28"/>
        </w:rPr>
        <w:t xml:space="preserve">приказа </w:t>
      </w:r>
      <w:r w:rsidR="00623AA0" w:rsidRPr="006F1188">
        <w:rPr>
          <w:color w:val="000000"/>
          <w:sz w:val="28"/>
          <w:szCs w:val="28"/>
        </w:rPr>
        <w:t>оставляю за собой.</w:t>
      </w:r>
    </w:p>
    <w:p w:rsidR="003D184C" w:rsidRPr="006F1188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23AA0" w:rsidRPr="006F1188" w:rsidRDefault="00623AA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D184C" w:rsidRPr="006F1188" w:rsidRDefault="00623AA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F1188">
        <w:rPr>
          <w:color w:val="000000"/>
          <w:sz w:val="28"/>
          <w:szCs w:val="28"/>
        </w:rPr>
        <w:t xml:space="preserve">Т.И. </w:t>
      </w:r>
      <w:smartTag w:uri="urn:schemas-microsoft-com:office:smarttags" w:element="PersonName">
        <w:r w:rsidRPr="006F1188">
          <w:rPr>
            <w:color w:val="000000"/>
            <w:sz w:val="28"/>
            <w:szCs w:val="28"/>
          </w:rPr>
          <w:t>Марголина</w:t>
        </w:r>
      </w:smartTag>
    </w:p>
    <w:p w:rsidR="003D184C" w:rsidRPr="006F1188" w:rsidRDefault="003D184C">
      <w:pPr>
        <w:autoSpaceDE w:val="0"/>
        <w:autoSpaceDN w:val="0"/>
        <w:adjustRightInd w:val="0"/>
        <w:jc w:val="right"/>
        <w:rPr>
          <w:color w:val="000000"/>
        </w:rPr>
      </w:pPr>
    </w:p>
    <w:p w:rsidR="003D184C" w:rsidRPr="006F1188" w:rsidRDefault="003D184C">
      <w:pPr>
        <w:autoSpaceDE w:val="0"/>
        <w:autoSpaceDN w:val="0"/>
        <w:adjustRightInd w:val="0"/>
        <w:jc w:val="right"/>
        <w:rPr>
          <w:color w:val="000000"/>
        </w:rPr>
      </w:pPr>
    </w:p>
    <w:p w:rsidR="003D184C" w:rsidRPr="006F1188" w:rsidRDefault="003D184C" w:rsidP="00623AA0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  <w:r w:rsidRPr="006F1188">
        <w:rPr>
          <w:color w:val="000000"/>
          <w:sz w:val="16"/>
          <w:szCs w:val="16"/>
        </w:rPr>
        <w:lastRenderedPageBreak/>
        <w:t>УТВЕРЖДЕН</w:t>
      </w:r>
    </w:p>
    <w:p w:rsidR="003D184C" w:rsidRPr="006F1188" w:rsidRDefault="003D184C" w:rsidP="00623AA0">
      <w:pPr>
        <w:autoSpaceDE w:val="0"/>
        <w:autoSpaceDN w:val="0"/>
        <w:adjustRightInd w:val="0"/>
        <w:spacing w:line="160" w:lineRule="exact"/>
        <w:jc w:val="right"/>
        <w:rPr>
          <w:color w:val="000000"/>
          <w:sz w:val="16"/>
          <w:szCs w:val="16"/>
        </w:rPr>
      </w:pPr>
      <w:r w:rsidRPr="006F1188">
        <w:rPr>
          <w:color w:val="000000"/>
          <w:sz w:val="16"/>
          <w:szCs w:val="16"/>
        </w:rPr>
        <w:t>Приказом</w:t>
      </w:r>
    </w:p>
    <w:p w:rsidR="00623AA0" w:rsidRPr="006F1188" w:rsidRDefault="00623AA0" w:rsidP="00623AA0">
      <w:pPr>
        <w:pStyle w:val="ConsPlusTitle"/>
        <w:widowControl/>
        <w:spacing w:line="160" w:lineRule="exact"/>
        <w:jc w:val="right"/>
        <w:rPr>
          <w:b w:val="0"/>
          <w:color w:val="000000"/>
          <w:sz w:val="16"/>
          <w:szCs w:val="16"/>
        </w:rPr>
      </w:pPr>
      <w:r w:rsidRPr="006F1188">
        <w:rPr>
          <w:b w:val="0"/>
          <w:color w:val="000000"/>
          <w:sz w:val="16"/>
          <w:szCs w:val="16"/>
        </w:rPr>
        <w:t xml:space="preserve">Уполномоченного по правам </w:t>
      </w:r>
    </w:p>
    <w:p w:rsidR="00623AA0" w:rsidRPr="006F1188" w:rsidRDefault="00623AA0" w:rsidP="00623AA0">
      <w:pPr>
        <w:autoSpaceDE w:val="0"/>
        <w:autoSpaceDN w:val="0"/>
        <w:adjustRightInd w:val="0"/>
        <w:spacing w:line="160" w:lineRule="exact"/>
        <w:jc w:val="right"/>
        <w:rPr>
          <w:color w:val="000000"/>
          <w:sz w:val="16"/>
          <w:szCs w:val="16"/>
        </w:rPr>
      </w:pPr>
      <w:r w:rsidRPr="006F1188">
        <w:rPr>
          <w:color w:val="000000"/>
          <w:sz w:val="16"/>
          <w:szCs w:val="16"/>
        </w:rPr>
        <w:t xml:space="preserve">человека в Пермском крае                     </w:t>
      </w:r>
    </w:p>
    <w:p w:rsidR="003D184C" w:rsidRPr="006F1188" w:rsidRDefault="00623AA0" w:rsidP="00623AA0">
      <w:pPr>
        <w:autoSpaceDE w:val="0"/>
        <w:autoSpaceDN w:val="0"/>
        <w:adjustRightInd w:val="0"/>
        <w:spacing w:line="160" w:lineRule="exact"/>
        <w:jc w:val="right"/>
        <w:rPr>
          <w:color w:val="000000"/>
        </w:rPr>
      </w:pPr>
      <w:r w:rsidRPr="006F1188">
        <w:rPr>
          <w:color w:val="000000"/>
          <w:sz w:val="16"/>
          <w:szCs w:val="16"/>
        </w:rPr>
        <w:t xml:space="preserve">№  </w:t>
      </w:r>
      <w:r w:rsidR="002E4DA7">
        <w:rPr>
          <w:color w:val="000000"/>
          <w:sz w:val="16"/>
          <w:szCs w:val="16"/>
        </w:rPr>
        <w:t>1</w:t>
      </w:r>
      <w:r w:rsidR="00021B74">
        <w:rPr>
          <w:color w:val="000000"/>
          <w:sz w:val="16"/>
          <w:szCs w:val="16"/>
        </w:rPr>
        <w:t>9</w:t>
      </w:r>
      <w:r w:rsidR="002E4DA7">
        <w:rPr>
          <w:color w:val="000000"/>
          <w:sz w:val="16"/>
          <w:szCs w:val="16"/>
        </w:rPr>
        <w:t>-од</w:t>
      </w:r>
      <w:r w:rsidRPr="006F1188">
        <w:rPr>
          <w:color w:val="000000"/>
          <w:sz w:val="16"/>
          <w:szCs w:val="16"/>
        </w:rPr>
        <w:t xml:space="preserve">    </w:t>
      </w:r>
      <w:r w:rsidR="003D184C" w:rsidRPr="006F1188">
        <w:rPr>
          <w:color w:val="000000"/>
          <w:sz w:val="16"/>
          <w:szCs w:val="16"/>
        </w:rPr>
        <w:t xml:space="preserve">от </w:t>
      </w:r>
      <w:r w:rsidR="002E4DA7">
        <w:rPr>
          <w:color w:val="000000"/>
          <w:sz w:val="16"/>
          <w:szCs w:val="16"/>
        </w:rPr>
        <w:t>15</w:t>
      </w:r>
      <w:r w:rsidR="003D184C" w:rsidRPr="006F1188">
        <w:rPr>
          <w:color w:val="000000"/>
          <w:sz w:val="16"/>
          <w:szCs w:val="16"/>
        </w:rPr>
        <w:t>.</w:t>
      </w:r>
      <w:r w:rsidR="002E4DA7">
        <w:rPr>
          <w:color w:val="000000"/>
          <w:sz w:val="16"/>
          <w:szCs w:val="16"/>
        </w:rPr>
        <w:t>10</w:t>
      </w:r>
      <w:r w:rsidR="003D184C" w:rsidRPr="006F1188">
        <w:rPr>
          <w:color w:val="000000"/>
          <w:sz w:val="16"/>
          <w:szCs w:val="16"/>
        </w:rPr>
        <w:t>.201</w:t>
      </w:r>
      <w:r w:rsidR="002E4DA7">
        <w:rPr>
          <w:color w:val="000000"/>
          <w:sz w:val="16"/>
          <w:szCs w:val="16"/>
        </w:rPr>
        <w:t>5</w:t>
      </w:r>
      <w:r w:rsidRPr="006F1188">
        <w:rPr>
          <w:color w:val="000000"/>
        </w:rPr>
        <w:t xml:space="preserve"> </w:t>
      </w:r>
      <w:r w:rsidR="003D184C" w:rsidRPr="006F1188">
        <w:rPr>
          <w:color w:val="000000"/>
        </w:rPr>
        <w:t xml:space="preserve"> </w:t>
      </w:r>
    </w:p>
    <w:p w:rsidR="003D184C" w:rsidRPr="006F1188" w:rsidRDefault="003D184C">
      <w:pPr>
        <w:autoSpaceDE w:val="0"/>
        <w:autoSpaceDN w:val="0"/>
        <w:adjustRightInd w:val="0"/>
        <w:jc w:val="right"/>
        <w:rPr>
          <w:color w:val="000000"/>
        </w:rPr>
      </w:pPr>
    </w:p>
    <w:p w:rsidR="003D184C" w:rsidRPr="00F053BD" w:rsidRDefault="00021B7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053BD">
        <w:rPr>
          <w:b/>
          <w:color w:val="000000"/>
          <w:sz w:val="28"/>
          <w:szCs w:val="28"/>
        </w:rPr>
        <w:t>Порядок сообщения лицами, замещающими государственные должности Пермского края и должности государственной гражданской службы в аппарате Уполномоченного по правам человека в Пермском крае,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021B74" w:rsidRDefault="00021B74">
      <w:pPr>
        <w:autoSpaceDE w:val="0"/>
        <w:autoSpaceDN w:val="0"/>
        <w:adjustRightInd w:val="0"/>
        <w:jc w:val="center"/>
        <w:rPr>
          <w:color w:val="000000"/>
        </w:rPr>
      </w:pPr>
    </w:p>
    <w:p w:rsidR="00021B74" w:rsidRDefault="00021B74">
      <w:pPr>
        <w:autoSpaceDE w:val="0"/>
        <w:autoSpaceDN w:val="0"/>
        <w:adjustRightInd w:val="0"/>
        <w:jc w:val="center"/>
        <w:rPr>
          <w:color w:val="000000"/>
        </w:rPr>
      </w:pP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t xml:space="preserve">1. Настоящий Порядок определяет процедуру сообщения лицами, замещающими государственные должности Пермского края и должности государственной гражданской службы Пермского края </w:t>
      </w:r>
      <w:r w:rsidR="00F053BD">
        <w:rPr>
          <w:rFonts w:eastAsia="Calibri"/>
          <w:sz w:val="28"/>
          <w:szCs w:val="28"/>
          <w:lang w:eastAsia="en-US"/>
        </w:rPr>
        <w:t xml:space="preserve">в аппарате Уполномоченного по правам человека в Пермском крае </w:t>
      </w:r>
      <w:r w:rsidRPr="0058644F">
        <w:rPr>
          <w:rFonts w:eastAsia="Calibri"/>
          <w:sz w:val="28"/>
          <w:szCs w:val="28"/>
          <w:lang w:eastAsia="en-US"/>
        </w:rPr>
        <w:t xml:space="preserve">(далее </w:t>
      </w:r>
      <w:r>
        <w:rPr>
          <w:rFonts w:eastAsia="Calibri"/>
          <w:sz w:val="28"/>
          <w:szCs w:val="28"/>
          <w:lang w:eastAsia="en-US"/>
        </w:rPr>
        <w:t>–</w:t>
      </w:r>
      <w:r w:rsidRPr="0058644F">
        <w:rPr>
          <w:rFonts w:eastAsia="Calibri"/>
          <w:sz w:val="28"/>
          <w:szCs w:val="28"/>
          <w:lang w:eastAsia="en-US"/>
        </w:rPr>
        <w:t xml:space="preserve"> должностные лица),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процедуру сдачи и оценки подарка, реализации (выкупа) и зачисления средств, вырученных</w:t>
      </w:r>
      <w:r>
        <w:rPr>
          <w:rFonts w:eastAsia="Calibri"/>
          <w:sz w:val="28"/>
          <w:szCs w:val="28"/>
          <w:lang w:eastAsia="en-US"/>
        </w:rPr>
        <w:br/>
      </w:r>
      <w:r w:rsidRPr="0058644F">
        <w:rPr>
          <w:rFonts w:eastAsia="Calibri"/>
          <w:sz w:val="28"/>
          <w:szCs w:val="28"/>
          <w:lang w:eastAsia="en-US"/>
        </w:rPr>
        <w:t>от его реализации.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t>2. Для целей настоящего Порядка используются следующие понятия: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Pr="00F053BD">
        <w:rPr>
          <w:rFonts w:eastAsia="Calibri"/>
          <w:b/>
          <w:sz w:val="28"/>
          <w:szCs w:val="28"/>
          <w:lang w:eastAsia="en-US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eastAsia="Calibri"/>
          <w:sz w:val="28"/>
          <w:szCs w:val="28"/>
          <w:lang w:eastAsia="en-US"/>
        </w:rPr>
        <w:t>,</w:t>
      </w:r>
      <w:r w:rsidRPr="005864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58644F">
        <w:rPr>
          <w:rFonts w:eastAsia="Calibri"/>
          <w:sz w:val="28"/>
          <w:szCs w:val="28"/>
          <w:lang w:eastAsia="en-US"/>
        </w:rPr>
        <w:t xml:space="preserve"> подарок, полученный должностным лицом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</w:t>
      </w:r>
      <w:r w:rsidRPr="00F053BD">
        <w:rPr>
          <w:rFonts w:eastAsia="Calibri"/>
          <w:b/>
          <w:sz w:val="28"/>
          <w:szCs w:val="28"/>
          <w:lang w:eastAsia="en-US"/>
        </w:rPr>
        <w:t>получение подарка в связи с должностным положением или в связи</w:t>
      </w:r>
      <w:r w:rsidR="00F053BD">
        <w:rPr>
          <w:rFonts w:eastAsia="Calibri"/>
          <w:b/>
          <w:sz w:val="28"/>
          <w:szCs w:val="28"/>
          <w:lang w:eastAsia="en-US"/>
        </w:rPr>
        <w:t xml:space="preserve"> </w:t>
      </w:r>
      <w:r w:rsidRPr="00F053BD">
        <w:rPr>
          <w:rFonts w:eastAsia="Calibri"/>
          <w:b/>
          <w:sz w:val="28"/>
          <w:szCs w:val="28"/>
          <w:lang w:eastAsia="en-US"/>
        </w:rPr>
        <w:t>с исполнением служебных (должностных) обязанностей</w:t>
      </w:r>
      <w:r w:rsidRPr="005864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58644F">
        <w:rPr>
          <w:rFonts w:eastAsia="Calibri"/>
          <w:sz w:val="28"/>
          <w:szCs w:val="28"/>
          <w:lang w:eastAsia="en-US"/>
        </w:rPr>
        <w:t xml:space="preserve"> получение должностным лицом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</w:t>
      </w:r>
      <w:r>
        <w:rPr>
          <w:rFonts w:eastAsia="Calibri"/>
          <w:sz w:val="28"/>
          <w:szCs w:val="28"/>
          <w:lang w:eastAsia="en-US"/>
        </w:rPr>
        <w:t> </w:t>
      </w:r>
      <w:r w:rsidRPr="0058644F">
        <w:rPr>
          <w:rFonts w:eastAsia="Calibri"/>
          <w:sz w:val="28"/>
          <w:szCs w:val="28"/>
          <w:lang w:eastAsia="en-US"/>
        </w:rPr>
        <w:t>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лиц;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2.3. </w:t>
      </w:r>
      <w:r w:rsidRPr="00F053BD">
        <w:rPr>
          <w:rFonts w:eastAsia="Calibri"/>
          <w:b/>
          <w:sz w:val="28"/>
          <w:szCs w:val="28"/>
          <w:lang w:eastAsia="en-US"/>
        </w:rPr>
        <w:t>государственный орган</w:t>
      </w:r>
      <w:r w:rsidRPr="005864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58644F">
        <w:rPr>
          <w:rFonts w:eastAsia="Calibri"/>
          <w:sz w:val="28"/>
          <w:szCs w:val="28"/>
          <w:lang w:eastAsia="en-US"/>
        </w:rPr>
        <w:t xml:space="preserve"> </w:t>
      </w:r>
      <w:r w:rsidR="00F053BD" w:rsidRPr="00F053BD">
        <w:rPr>
          <w:rFonts w:eastAsia="Calibri"/>
          <w:sz w:val="28"/>
          <w:szCs w:val="28"/>
          <w:lang w:eastAsia="en-US"/>
        </w:rPr>
        <w:t>Уполномоченный по правам человека в Пермском крае и Уполномоченный по правам ребенка в Пермском крае</w:t>
      </w:r>
      <w:r w:rsidR="00F053BD">
        <w:rPr>
          <w:rFonts w:eastAsia="Calibri"/>
          <w:sz w:val="28"/>
          <w:szCs w:val="28"/>
          <w:lang w:eastAsia="en-US"/>
        </w:rPr>
        <w:t xml:space="preserve">, а также </w:t>
      </w:r>
      <w:r w:rsidRPr="0058644F">
        <w:rPr>
          <w:rFonts w:eastAsia="Calibri"/>
          <w:sz w:val="28"/>
          <w:szCs w:val="28"/>
          <w:lang w:eastAsia="en-US"/>
        </w:rPr>
        <w:t>аппарат</w:t>
      </w:r>
      <w:r w:rsidR="00F053BD">
        <w:rPr>
          <w:rFonts w:eastAsia="Calibri"/>
          <w:sz w:val="28"/>
          <w:szCs w:val="28"/>
          <w:lang w:eastAsia="en-US"/>
        </w:rPr>
        <w:t xml:space="preserve"> Уполномоченного по правам человека в Пермском крае</w:t>
      </w:r>
      <w:r w:rsidRPr="0058644F">
        <w:rPr>
          <w:rFonts w:eastAsia="Calibri"/>
          <w:sz w:val="28"/>
          <w:szCs w:val="28"/>
          <w:lang w:eastAsia="en-US"/>
        </w:rPr>
        <w:t>.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</w:t>
      </w:r>
      <w:r w:rsidRPr="0058644F">
        <w:rPr>
          <w:rFonts w:eastAsia="Calibri"/>
          <w:sz w:val="28"/>
          <w:szCs w:val="28"/>
          <w:lang w:eastAsia="en-US"/>
        </w:rPr>
        <w:t>Должностные лица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> </w:t>
      </w:r>
      <w:r w:rsidRPr="0058644F">
        <w:rPr>
          <w:rFonts w:eastAsia="Calibri"/>
          <w:color w:val="000000"/>
          <w:sz w:val="28"/>
          <w:szCs w:val="28"/>
          <w:lang w:eastAsia="en-US"/>
        </w:rPr>
        <w:t>Должностные лица обязаны в соответствии с процедурой, установленной настоящим Порядком, уведомлять обо в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сех случаях получения подарка в </w:t>
      </w:r>
      <w:r w:rsidRPr="0058644F">
        <w:rPr>
          <w:rFonts w:eastAsia="Calibri"/>
          <w:color w:val="000000"/>
          <w:sz w:val="28"/>
          <w:szCs w:val="28"/>
          <w:lang w:eastAsia="en-US"/>
        </w:rPr>
        <w:t>связи с их должностным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положением или исполнением ими </w:t>
      </w:r>
      <w:r w:rsidRPr="0058644F">
        <w:rPr>
          <w:rFonts w:eastAsia="Calibri"/>
          <w:color w:val="000000"/>
          <w:sz w:val="28"/>
          <w:szCs w:val="28"/>
          <w:lang w:eastAsia="en-US"/>
        </w:rPr>
        <w:t>служебных (должностных) обязан</w:t>
      </w:r>
      <w:r>
        <w:rPr>
          <w:rFonts w:eastAsia="Calibri"/>
          <w:color w:val="000000"/>
          <w:sz w:val="28"/>
          <w:szCs w:val="28"/>
          <w:lang w:eastAsia="en-US"/>
        </w:rPr>
        <w:t>ностей государственный орган, в </w:t>
      </w:r>
      <w:r w:rsidRPr="0058644F">
        <w:rPr>
          <w:rFonts w:eastAsia="Calibri"/>
          <w:color w:val="000000"/>
          <w:sz w:val="28"/>
          <w:szCs w:val="28"/>
          <w:lang w:eastAsia="en-US"/>
        </w:rPr>
        <w:t>котором они проходят государственную службу или осуществляют трудовую деятельность.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</w:t>
      </w:r>
      <w:r>
        <w:rPr>
          <w:rFonts w:eastAsia="Calibri"/>
          <w:sz w:val="28"/>
          <w:szCs w:val="28"/>
          <w:lang w:eastAsia="en-US"/>
        </w:rPr>
        <w:t>–</w:t>
      </w:r>
      <w:r w:rsidRPr="0058644F">
        <w:rPr>
          <w:rFonts w:eastAsia="Calibri"/>
          <w:sz w:val="28"/>
          <w:szCs w:val="28"/>
          <w:lang w:eastAsia="en-US"/>
        </w:rPr>
        <w:t xml:space="preserve"> уведомление), составленное </w:t>
      </w:r>
      <w:r>
        <w:rPr>
          <w:rFonts w:eastAsia="Calibri"/>
          <w:sz w:val="28"/>
          <w:szCs w:val="28"/>
          <w:lang w:eastAsia="en-US"/>
        </w:rPr>
        <w:t xml:space="preserve">по форме </w:t>
      </w:r>
      <w:r w:rsidRPr="0058644F">
        <w:rPr>
          <w:rFonts w:eastAsia="Calibri"/>
          <w:sz w:val="28"/>
          <w:szCs w:val="28"/>
          <w:lang w:eastAsia="en-US"/>
        </w:rPr>
        <w:t>согласно приложению 1, представляется</w:t>
      </w:r>
      <w:r>
        <w:rPr>
          <w:rFonts w:eastAsia="Calibri"/>
          <w:sz w:val="28"/>
          <w:szCs w:val="28"/>
          <w:lang w:eastAsia="en-US"/>
        </w:rPr>
        <w:br/>
      </w:r>
      <w:r w:rsidRPr="0058644F">
        <w:rPr>
          <w:rFonts w:eastAsia="Calibri"/>
          <w:sz w:val="28"/>
          <w:szCs w:val="28"/>
          <w:lang w:eastAsia="en-US"/>
        </w:rPr>
        <w:t>не позднее 3 рабочих дней со дня получения подарка в уполномоченное структурное подразделение государственного органа (далее – уполномоченное структурное подразделение). К уведомлению прилагаются документы</w:t>
      </w:r>
      <w:r>
        <w:rPr>
          <w:rFonts w:eastAsia="Calibri"/>
          <w:sz w:val="28"/>
          <w:szCs w:val="28"/>
          <w:lang w:eastAsia="en-US"/>
        </w:rPr>
        <w:br/>
      </w:r>
      <w:r w:rsidRPr="0058644F">
        <w:rPr>
          <w:rFonts w:eastAsia="Calibri"/>
          <w:sz w:val="28"/>
          <w:szCs w:val="28"/>
          <w:lang w:eastAsia="en-US"/>
        </w:rPr>
        <w:t>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t xml:space="preserve">При невозможности подачи уведомления в сроки, указанные в </w:t>
      </w:r>
      <w:hyperlink w:anchor="Par44" w:history="1">
        <w:r w:rsidRPr="0058644F">
          <w:rPr>
            <w:rFonts w:eastAsia="Calibri"/>
            <w:sz w:val="28"/>
            <w:szCs w:val="28"/>
            <w:lang w:eastAsia="en-US"/>
          </w:rPr>
          <w:t>абзацах первом</w:t>
        </w:r>
      </w:hyperlink>
      <w:r w:rsidRPr="0058644F">
        <w:rPr>
          <w:rFonts w:eastAsia="Calibri"/>
          <w:sz w:val="28"/>
          <w:szCs w:val="28"/>
          <w:lang w:eastAsia="en-US"/>
        </w:rPr>
        <w:t xml:space="preserve"> и </w:t>
      </w:r>
      <w:hyperlink w:anchor="Par45" w:history="1">
        <w:r w:rsidRPr="0058644F">
          <w:rPr>
            <w:rFonts w:eastAsia="Calibri"/>
            <w:sz w:val="28"/>
            <w:szCs w:val="28"/>
            <w:lang w:eastAsia="en-US"/>
          </w:rPr>
          <w:t>втором</w:t>
        </w:r>
      </w:hyperlink>
      <w:r w:rsidRPr="0058644F">
        <w:rPr>
          <w:rFonts w:eastAsia="Calibri"/>
          <w:sz w:val="28"/>
          <w:szCs w:val="28"/>
          <w:lang w:eastAsia="en-US"/>
        </w:rPr>
        <w:t xml:space="preserve"> настоящего пункта, по причине, не зависящей</w:t>
      </w:r>
      <w:r>
        <w:rPr>
          <w:rFonts w:eastAsia="Calibri"/>
          <w:sz w:val="28"/>
          <w:szCs w:val="28"/>
          <w:lang w:eastAsia="en-US"/>
        </w:rPr>
        <w:br/>
      </w:r>
      <w:r w:rsidRPr="0058644F">
        <w:rPr>
          <w:rFonts w:eastAsia="Calibri"/>
          <w:sz w:val="28"/>
          <w:szCs w:val="28"/>
          <w:lang w:eastAsia="en-US"/>
        </w:rPr>
        <w:t xml:space="preserve">от должностного лица, оно представляется </w:t>
      </w:r>
      <w:r>
        <w:rPr>
          <w:rFonts w:eastAsia="Calibri"/>
          <w:sz w:val="28"/>
          <w:szCs w:val="28"/>
          <w:lang w:eastAsia="en-US"/>
        </w:rPr>
        <w:t>не позднее следующего дня после</w:t>
      </w:r>
      <w:r>
        <w:rPr>
          <w:rFonts w:eastAsia="Calibri"/>
          <w:sz w:val="28"/>
          <w:szCs w:val="28"/>
          <w:lang w:eastAsia="en-US"/>
        </w:rPr>
        <w:br/>
      </w:r>
      <w:r w:rsidRPr="0058644F">
        <w:rPr>
          <w:rFonts w:eastAsia="Calibri"/>
          <w:sz w:val="28"/>
          <w:szCs w:val="28"/>
          <w:lang w:eastAsia="en-US"/>
        </w:rPr>
        <w:t>ее устранения.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6. </w:t>
      </w:r>
      <w:r w:rsidRPr="0058644F">
        <w:rPr>
          <w:rFonts w:eastAsia="Calibri"/>
          <w:sz w:val="28"/>
          <w:szCs w:val="28"/>
          <w:lang w:eastAsia="en-US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органа, образованную в соответствии</w:t>
      </w:r>
      <w:r>
        <w:rPr>
          <w:rFonts w:eastAsia="Calibri"/>
          <w:sz w:val="28"/>
          <w:szCs w:val="28"/>
          <w:lang w:eastAsia="en-US"/>
        </w:rPr>
        <w:br/>
      </w:r>
      <w:r w:rsidRPr="0058644F">
        <w:rPr>
          <w:rFonts w:eastAsia="Calibri"/>
          <w:sz w:val="28"/>
          <w:szCs w:val="28"/>
          <w:lang w:eastAsia="en-US"/>
        </w:rPr>
        <w:t xml:space="preserve">с законодательством о бухгалтерском учете (далее </w:t>
      </w:r>
      <w:r>
        <w:rPr>
          <w:rFonts w:eastAsia="Calibri"/>
          <w:sz w:val="28"/>
          <w:szCs w:val="28"/>
          <w:lang w:eastAsia="en-US"/>
        </w:rPr>
        <w:t>–</w:t>
      </w:r>
      <w:r w:rsidRPr="0058644F">
        <w:rPr>
          <w:rFonts w:eastAsia="Calibri"/>
          <w:sz w:val="28"/>
          <w:szCs w:val="28"/>
          <w:lang w:eastAsia="en-US"/>
        </w:rPr>
        <w:t xml:space="preserve"> комиссия).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7. </w:t>
      </w:r>
      <w:r w:rsidRPr="0058644F">
        <w:rPr>
          <w:rFonts w:eastAsia="Calibri"/>
          <w:sz w:val="28"/>
          <w:szCs w:val="28"/>
          <w:lang w:eastAsia="en-US"/>
        </w:rPr>
        <w:t>Подарок, стоимость которого подтверждается документами</w:t>
      </w:r>
      <w:r>
        <w:rPr>
          <w:rFonts w:eastAsia="Calibri"/>
          <w:sz w:val="28"/>
          <w:szCs w:val="28"/>
          <w:lang w:eastAsia="en-US"/>
        </w:rPr>
        <w:br/>
      </w:r>
      <w:r w:rsidRPr="0058644F">
        <w:rPr>
          <w:rFonts w:eastAsia="Calibri"/>
          <w:sz w:val="28"/>
          <w:szCs w:val="28"/>
          <w:lang w:eastAsia="en-US"/>
        </w:rPr>
        <w:t>и превышает три тысячи рублей л</w:t>
      </w:r>
      <w:r>
        <w:rPr>
          <w:rFonts w:eastAsia="Calibri"/>
          <w:sz w:val="28"/>
          <w:szCs w:val="28"/>
          <w:lang w:eastAsia="en-US"/>
        </w:rPr>
        <w:t>ибо стоимость которого получившему</w:t>
      </w:r>
      <w:r>
        <w:rPr>
          <w:rFonts w:eastAsia="Calibri"/>
          <w:sz w:val="28"/>
          <w:szCs w:val="28"/>
          <w:lang w:eastAsia="en-US"/>
        </w:rPr>
        <w:br/>
      </w:r>
      <w:r w:rsidRPr="0058644F">
        <w:rPr>
          <w:rFonts w:eastAsia="Calibri"/>
          <w:sz w:val="28"/>
          <w:szCs w:val="28"/>
          <w:lang w:eastAsia="en-US"/>
        </w:rPr>
        <w:t>его должностному лицу неизвестна, сдается уполномоченному материально ответственному лицу государственного органа</w:t>
      </w:r>
      <w:r w:rsidRPr="0058644F">
        <w:rPr>
          <w:rFonts w:eastAsia="Calibri"/>
          <w:b/>
          <w:sz w:val="28"/>
          <w:szCs w:val="28"/>
          <w:lang w:eastAsia="en-US"/>
        </w:rPr>
        <w:t xml:space="preserve"> </w:t>
      </w:r>
      <w:r w:rsidRPr="0058644F">
        <w:rPr>
          <w:rFonts w:eastAsia="Calibri"/>
          <w:sz w:val="28"/>
          <w:szCs w:val="28"/>
          <w:lang w:eastAsia="en-US"/>
        </w:rPr>
        <w:t>по акту сдачи-приема по форме согласно приложению 2 к настоящему Порядку не позднее 5 рабочих дней</w:t>
      </w:r>
      <w:r>
        <w:rPr>
          <w:rFonts w:eastAsia="Calibri"/>
          <w:sz w:val="28"/>
          <w:szCs w:val="28"/>
          <w:lang w:eastAsia="en-US"/>
        </w:rPr>
        <w:br/>
      </w:r>
      <w:r w:rsidRPr="0058644F">
        <w:rPr>
          <w:rFonts w:eastAsia="Calibri"/>
          <w:sz w:val="28"/>
          <w:szCs w:val="28"/>
          <w:lang w:eastAsia="en-US"/>
        </w:rPr>
        <w:t>со дня регистрации уведомления в соответствующем журнале уведомления</w:t>
      </w:r>
      <w:r>
        <w:rPr>
          <w:rFonts w:eastAsia="Calibri"/>
          <w:sz w:val="28"/>
          <w:szCs w:val="28"/>
          <w:lang w:eastAsia="en-US"/>
        </w:rPr>
        <w:br/>
      </w:r>
      <w:r w:rsidRPr="0058644F">
        <w:rPr>
          <w:rFonts w:eastAsia="Calibri"/>
          <w:sz w:val="28"/>
          <w:szCs w:val="28"/>
          <w:lang w:eastAsia="en-US"/>
        </w:rPr>
        <w:t>в уполномоченном структурном подразделении.</w:t>
      </w:r>
    </w:p>
    <w:p w:rsidR="00021B74" w:rsidRPr="0058644F" w:rsidRDefault="00F053BD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Уполномоченный по правам человека в Пермском крае и Уполномоченный по правам ребенка в Пермском крае</w:t>
      </w:r>
      <w:r w:rsidR="00021B74" w:rsidRPr="0058644F">
        <w:rPr>
          <w:rFonts w:eastAsia="Calibri"/>
          <w:sz w:val="28"/>
          <w:szCs w:val="28"/>
          <w:lang w:eastAsia="en-US"/>
        </w:rPr>
        <w:t xml:space="preserve"> </w:t>
      </w:r>
      <w:r w:rsidR="00021B74">
        <w:rPr>
          <w:rFonts w:eastAsia="Calibri"/>
          <w:sz w:val="28"/>
          <w:szCs w:val="28"/>
          <w:lang w:eastAsia="en-US"/>
        </w:rPr>
        <w:t>сда</w:t>
      </w:r>
      <w:r>
        <w:rPr>
          <w:rFonts w:eastAsia="Calibri"/>
          <w:sz w:val="28"/>
          <w:szCs w:val="28"/>
          <w:lang w:eastAsia="en-US"/>
        </w:rPr>
        <w:t>ю</w:t>
      </w:r>
      <w:r w:rsidR="00021B74">
        <w:rPr>
          <w:rFonts w:eastAsia="Calibri"/>
          <w:sz w:val="28"/>
          <w:szCs w:val="28"/>
          <w:lang w:eastAsia="en-US"/>
        </w:rPr>
        <w:t xml:space="preserve">т подарок в </w:t>
      </w:r>
      <w:r w:rsidR="005248FA">
        <w:rPr>
          <w:rFonts w:eastAsia="Calibri"/>
          <w:sz w:val="28"/>
          <w:szCs w:val="28"/>
          <w:lang w:eastAsia="en-US"/>
        </w:rPr>
        <w:t xml:space="preserve">общий отдел </w:t>
      </w:r>
      <w:r>
        <w:rPr>
          <w:rFonts w:eastAsia="Calibri"/>
          <w:sz w:val="28"/>
          <w:szCs w:val="28"/>
          <w:lang w:eastAsia="en-US"/>
        </w:rPr>
        <w:t>ап</w:t>
      </w:r>
      <w:r w:rsidR="00021B74" w:rsidRPr="0058644F">
        <w:rPr>
          <w:rFonts w:eastAsia="Calibri"/>
          <w:sz w:val="28"/>
          <w:szCs w:val="28"/>
          <w:lang w:eastAsia="en-US"/>
        </w:rPr>
        <w:t>парат</w:t>
      </w:r>
      <w:r w:rsidR="005248FA">
        <w:rPr>
          <w:rFonts w:eastAsia="Calibri"/>
          <w:sz w:val="28"/>
          <w:szCs w:val="28"/>
          <w:lang w:eastAsia="en-US"/>
        </w:rPr>
        <w:t>а</w:t>
      </w:r>
      <w:r w:rsidR="00021B74" w:rsidRPr="005864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Уполномоченного по правам человека в Пермском крае</w:t>
      </w:r>
      <w:r w:rsidR="00021B74" w:rsidRPr="0058644F">
        <w:rPr>
          <w:rFonts w:eastAsia="Calibri"/>
          <w:sz w:val="28"/>
          <w:szCs w:val="28"/>
          <w:lang w:eastAsia="en-US"/>
        </w:rPr>
        <w:t>.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t xml:space="preserve">8. Подарок, полученный лицом, замещающим государственную должность Пермского края, независимо от его стоимости, подлежит передаче на хранение в соответствии с процедурой, предусмотренной </w:t>
      </w:r>
      <w:hyperlink w:anchor="Par48" w:history="1">
        <w:r w:rsidRPr="0058644F">
          <w:rPr>
            <w:rFonts w:eastAsia="Calibri"/>
            <w:sz w:val="28"/>
            <w:szCs w:val="28"/>
            <w:lang w:eastAsia="en-US"/>
          </w:rPr>
          <w:t>пунктом 7</w:t>
        </w:r>
      </w:hyperlink>
      <w:r w:rsidRPr="0058644F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t>9. Хранение подарков осуществляется государственным органом</w:t>
      </w:r>
      <w:r>
        <w:rPr>
          <w:rFonts w:eastAsia="Calibri"/>
          <w:sz w:val="28"/>
          <w:szCs w:val="28"/>
          <w:lang w:eastAsia="en-US"/>
        </w:rPr>
        <w:br/>
      </w:r>
      <w:r w:rsidRPr="0058644F">
        <w:rPr>
          <w:rFonts w:eastAsia="Calibri"/>
          <w:sz w:val="28"/>
          <w:szCs w:val="28"/>
          <w:lang w:eastAsia="en-US"/>
        </w:rPr>
        <w:t>в обеспечивающем сохранность помещении. Подарки во время их хранения должны иметь прикрепленные ярлыки с указанием фамилии, инициалов</w:t>
      </w:r>
      <w:r>
        <w:rPr>
          <w:rFonts w:eastAsia="Calibri"/>
          <w:sz w:val="28"/>
          <w:szCs w:val="28"/>
          <w:lang w:eastAsia="en-US"/>
        </w:rPr>
        <w:br/>
      </w:r>
      <w:r w:rsidRPr="0058644F">
        <w:rPr>
          <w:rFonts w:eastAsia="Calibri"/>
          <w:sz w:val="28"/>
          <w:szCs w:val="28"/>
          <w:lang w:eastAsia="en-US"/>
        </w:rPr>
        <w:t>и должности лица, сдавшего подарок, даты и номера акта сдачи-приема подарка.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t>10. До передачи подарка по акту сдачи-приема ответственность</w:t>
      </w:r>
      <w:r>
        <w:rPr>
          <w:rFonts w:eastAsia="Calibri"/>
          <w:sz w:val="28"/>
          <w:szCs w:val="28"/>
          <w:lang w:eastAsia="en-US"/>
        </w:rPr>
        <w:br/>
      </w:r>
      <w:r w:rsidRPr="0058644F">
        <w:rPr>
          <w:rFonts w:eastAsia="Calibri"/>
          <w:sz w:val="28"/>
          <w:szCs w:val="28"/>
          <w:lang w:eastAsia="en-US"/>
        </w:rPr>
        <w:t>в соответствии с законодательством Российской Федерации за утрату</w:t>
      </w:r>
      <w:r>
        <w:rPr>
          <w:rFonts w:eastAsia="Calibri"/>
          <w:sz w:val="28"/>
          <w:szCs w:val="28"/>
          <w:lang w:eastAsia="en-US"/>
        </w:rPr>
        <w:br/>
      </w:r>
      <w:r w:rsidRPr="0058644F">
        <w:rPr>
          <w:rFonts w:eastAsia="Calibri"/>
          <w:sz w:val="28"/>
          <w:szCs w:val="28"/>
          <w:lang w:eastAsia="en-US"/>
        </w:rPr>
        <w:t>или повреждение подарка несет лицо, получившее подарок.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t>11. В целях принятия к бухгалтерскому учету подарка в порядке, установленном законодательством Российской Федерации, определение</w:t>
      </w:r>
      <w:r>
        <w:rPr>
          <w:rFonts w:eastAsia="Calibri"/>
          <w:sz w:val="28"/>
          <w:szCs w:val="28"/>
          <w:lang w:eastAsia="en-US"/>
        </w:rPr>
        <w:br/>
      </w:r>
      <w:r w:rsidRPr="0058644F">
        <w:rPr>
          <w:rFonts w:eastAsia="Calibri"/>
          <w:sz w:val="28"/>
          <w:szCs w:val="28"/>
          <w:lang w:eastAsia="en-US"/>
        </w:rPr>
        <w:t>его стоимости проводится на основе рыночной цены, действующей на дату принятия к учету подарка, или цены на ан</w:t>
      </w:r>
      <w:r>
        <w:rPr>
          <w:rFonts w:eastAsia="Calibri"/>
          <w:sz w:val="28"/>
          <w:szCs w:val="28"/>
          <w:lang w:eastAsia="en-US"/>
        </w:rPr>
        <w:t>алогичную материальную ценность</w:t>
      </w:r>
      <w:r>
        <w:rPr>
          <w:rFonts w:eastAsia="Calibri"/>
          <w:sz w:val="28"/>
          <w:szCs w:val="28"/>
          <w:lang w:eastAsia="en-US"/>
        </w:rPr>
        <w:br/>
      </w:r>
      <w:r w:rsidRPr="0058644F">
        <w:rPr>
          <w:rFonts w:eastAsia="Calibri"/>
          <w:sz w:val="28"/>
          <w:szCs w:val="28"/>
          <w:lang w:eastAsia="en-US"/>
        </w:rPr>
        <w:t>в сопоставимых условиях с привлечением при необходимости комиссии</w:t>
      </w:r>
      <w:r>
        <w:rPr>
          <w:rFonts w:eastAsia="Calibri"/>
          <w:sz w:val="28"/>
          <w:szCs w:val="28"/>
          <w:lang w:eastAsia="en-US"/>
        </w:rPr>
        <w:br/>
      </w:r>
      <w:r w:rsidRPr="0058644F">
        <w:rPr>
          <w:rFonts w:eastAsia="Calibri"/>
          <w:sz w:val="28"/>
          <w:szCs w:val="28"/>
          <w:lang w:eastAsia="en-US"/>
        </w:rPr>
        <w:t xml:space="preserve">или коллегиального органа. Сведения о рыночной цене подтверждаются документально, а при невозможности документального подтверждения </w:t>
      </w:r>
      <w:r>
        <w:rPr>
          <w:rFonts w:eastAsia="Calibri"/>
          <w:sz w:val="28"/>
          <w:szCs w:val="28"/>
          <w:lang w:eastAsia="en-US"/>
        </w:rPr>
        <w:t>–</w:t>
      </w:r>
      <w:r w:rsidRPr="0058644F">
        <w:rPr>
          <w:rFonts w:eastAsia="Calibri"/>
          <w:sz w:val="28"/>
          <w:szCs w:val="28"/>
          <w:lang w:eastAsia="en-US"/>
        </w:rPr>
        <w:t xml:space="preserve"> экспертным путем. Подарок возвращается сдавшему его лицу по акту сдачи-приема в случае, если его стоимость не превышает трех тысяч рублей.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t>12. Государственный орган</w:t>
      </w:r>
      <w:r w:rsidRPr="0058644F">
        <w:rPr>
          <w:rFonts w:eastAsia="Calibri"/>
          <w:b/>
          <w:sz w:val="28"/>
          <w:szCs w:val="28"/>
          <w:lang w:eastAsia="en-US"/>
        </w:rPr>
        <w:t xml:space="preserve"> </w:t>
      </w:r>
      <w:r w:rsidRPr="0058644F">
        <w:rPr>
          <w:rFonts w:eastAsia="Calibri"/>
          <w:sz w:val="28"/>
          <w:szCs w:val="28"/>
          <w:lang w:eastAsia="en-US"/>
        </w:rPr>
        <w:t>обеспечивает включение в установленном порядке принятого к бухгалтерскому учету подарка, стоимость которого превышает три тысячи рублей, в реестр государственной собственности Пермского края</w:t>
      </w:r>
      <w:r w:rsidRPr="0058644F">
        <w:rPr>
          <w:rFonts w:eastAsia="Calibri"/>
          <w:b/>
          <w:sz w:val="28"/>
          <w:szCs w:val="28"/>
          <w:lang w:eastAsia="en-US"/>
        </w:rPr>
        <w:t>.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t>13. Должностные лица,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t xml:space="preserve">14. </w:t>
      </w:r>
      <w:r w:rsidR="005248FA">
        <w:rPr>
          <w:rFonts w:eastAsia="Calibri"/>
          <w:sz w:val="28"/>
          <w:szCs w:val="28"/>
          <w:lang w:eastAsia="en-US"/>
        </w:rPr>
        <w:t xml:space="preserve">Общий отдел аппарата Уполномоченного по правам человека в Пермском крае </w:t>
      </w:r>
      <w:r w:rsidRPr="0058644F">
        <w:rPr>
          <w:rFonts w:eastAsia="Calibri"/>
          <w:sz w:val="28"/>
          <w:szCs w:val="28"/>
          <w:lang w:eastAsia="en-US"/>
        </w:rPr>
        <w:t>в течение 3 месяцев</w:t>
      </w:r>
      <w:r w:rsidR="005248FA">
        <w:rPr>
          <w:rFonts w:eastAsia="Calibri"/>
          <w:sz w:val="28"/>
          <w:szCs w:val="28"/>
          <w:lang w:eastAsia="en-US"/>
        </w:rPr>
        <w:t xml:space="preserve"> </w:t>
      </w:r>
      <w:r w:rsidRPr="0058644F">
        <w:rPr>
          <w:rFonts w:eastAsia="Calibri"/>
          <w:sz w:val="28"/>
          <w:szCs w:val="28"/>
          <w:lang w:eastAsia="en-US"/>
        </w:rPr>
        <w:t xml:space="preserve">со дня поступления заявления, указанного в </w:t>
      </w:r>
      <w:hyperlink w:anchor="Par53" w:history="1">
        <w:r w:rsidRPr="0058644F">
          <w:rPr>
            <w:rFonts w:eastAsia="Calibri"/>
            <w:sz w:val="28"/>
            <w:szCs w:val="28"/>
            <w:lang w:eastAsia="en-US"/>
          </w:rPr>
          <w:t>пункте 13</w:t>
        </w:r>
      </w:hyperlink>
      <w:r w:rsidRPr="0058644F">
        <w:rPr>
          <w:rFonts w:eastAsia="Calibri"/>
          <w:sz w:val="28"/>
          <w:szCs w:val="28"/>
          <w:lang w:eastAsia="en-US"/>
        </w:rPr>
        <w:t xml:space="preserve"> настоящего</w:t>
      </w:r>
      <w:r w:rsidRPr="0058644F">
        <w:rPr>
          <w:rFonts w:eastAsia="Calibri"/>
          <w:color w:val="0000FF"/>
          <w:sz w:val="28"/>
          <w:szCs w:val="28"/>
          <w:lang w:eastAsia="en-US"/>
        </w:rPr>
        <w:t xml:space="preserve"> </w:t>
      </w:r>
      <w:r w:rsidRPr="0058644F">
        <w:rPr>
          <w:rFonts w:eastAsia="Calibri"/>
          <w:sz w:val="28"/>
          <w:szCs w:val="28"/>
          <w:lang w:eastAsia="en-US"/>
        </w:rPr>
        <w:t>Порядка, организует оценку стоимости подарка для реализации (выкупа) и уведомляет</w:t>
      </w:r>
      <w:r w:rsidR="005248FA">
        <w:rPr>
          <w:rFonts w:eastAsia="Calibri"/>
          <w:sz w:val="28"/>
          <w:szCs w:val="28"/>
          <w:lang w:eastAsia="en-US"/>
        </w:rPr>
        <w:t xml:space="preserve"> </w:t>
      </w:r>
      <w:r w:rsidRPr="0058644F">
        <w:rPr>
          <w:rFonts w:eastAsia="Calibri"/>
          <w:sz w:val="28"/>
          <w:szCs w:val="28"/>
          <w:lang w:eastAsia="en-US"/>
        </w:rPr>
        <w:t>в письменной форме лицо, подавшее заявление, о результатах оценки, после чего в течение месяца заявитель выкупает подарок по установленной</w:t>
      </w:r>
      <w:r w:rsidR="005248FA">
        <w:rPr>
          <w:rFonts w:eastAsia="Calibri"/>
          <w:sz w:val="28"/>
          <w:szCs w:val="28"/>
          <w:lang w:eastAsia="en-US"/>
        </w:rPr>
        <w:t xml:space="preserve"> </w:t>
      </w:r>
      <w:r w:rsidRPr="0058644F">
        <w:rPr>
          <w:rFonts w:eastAsia="Calibri"/>
          <w:sz w:val="28"/>
          <w:szCs w:val="28"/>
          <w:lang w:eastAsia="en-US"/>
        </w:rPr>
        <w:t>в результате оценки стоимости или отказывается от выкупа.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t>15. Подарок, в отношении которого не</w:t>
      </w:r>
      <w:r>
        <w:rPr>
          <w:rFonts w:eastAsia="Calibri"/>
          <w:sz w:val="28"/>
          <w:szCs w:val="28"/>
          <w:lang w:eastAsia="en-US"/>
        </w:rPr>
        <w:t xml:space="preserve"> поступило заявление, указанное</w:t>
      </w:r>
      <w:r>
        <w:rPr>
          <w:rFonts w:eastAsia="Calibri"/>
          <w:sz w:val="28"/>
          <w:szCs w:val="28"/>
          <w:lang w:eastAsia="en-US"/>
        </w:rPr>
        <w:br/>
      </w:r>
      <w:r w:rsidRPr="0058644F">
        <w:rPr>
          <w:rFonts w:eastAsia="Calibri"/>
          <w:sz w:val="28"/>
          <w:szCs w:val="28"/>
          <w:lang w:eastAsia="en-US"/>
        </w:rPr>
        <w:t xml:space="preserve">в </w:t>
      </w:r>
      <w:hyperlink w:anchor="Par53" w:history="1">
        <w:r w:rsidRPr="0058644F">
          <w:rPr>
            <w:rFonts w:eastAsia="Calibri"/>
            <w:sz w:val="28"/>
            <w:szCs w:val="28"/>
            <w:lang w:eastAsia="en-US"/>
          </w:rPr>
          <w:t>пункте 13</w:t>
        </w:r>
      </w:hyperlink>
      <w:r w:rsidRPr="0058644F">
        <w:rPr>
          <w:rFonts w:eastAsia="Calibri"/>
          <w:sz w:val="28"/>
          <w:szCs w:val="28"/>
          <w:lang w:eastAsia="en-US"/>
        </w:rPr>
        <w:t xml:space="preserve"> настоящего Порядка, может использоваться государственным органом с учетом заключения комиссии или коллегиального органа</w:t>
      </w:r>
      <w:r>
        <w:rPr>
          <w:rFonts w:eastAsia="Calibri"/>
          <w:sz w:val="28"/>
          <w:szCs w:val="28"/>
          <w:lang w:eastAsia="en-US"/>
        </w:rPr>
        <w:br/>
      </w:r>
      <w:r w:rsidRPr="0058644F">
        <w:rPr>
          <w:rFonts w:eastAsia="Calibri"/>
          <w:sz w:val="28"/>
          <w:szCs w:val="28"/>
          <w:lang w:eastAsia="en-US"/>
        </w:rPr>
        <w:t>о целесообразности использования подарка для обеспечения деятельности государственного органа.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lastRenderedPageBreak/>
        <w:t xml:space="preserve">16. В случае нецелесообразности использования подарка руководителем </w:t>
      </w:r>
      <w:r w:rsidR="005248FA">
        <w:rPr>
          <w:rFonts w:eastAsia="Calibri"/>
          <w:sz w:val="28"/>
          <w:szCs w:val="28"/>
          <w:lang w:eastAsia="en-US"/>
        </w:rPr>
        <w:t>аппарат Уполномоченого по правам человека в Пермском крае</w:t>
      </w:r>
      <w:r w:rsidRPr="0058644F">
        <w:rPr>
          <w:rFonts w:eastAsia="Calibri"/>
          <w:sz w:val="28"/>
          <w:szCs w:val="28"/>
          <w:lang w:eastAsia="en-US"/>
        </w:rPr>
        <w:t xml:space="preserve"> органа принимается решение о реализации подарка</w:t>
      </w:r>
      <w:r w:rsidR="005248FA">
        <w:rPr>
          <w:rFonts w:eastAsia="Calibri"/>
          <w:sz w:val="28"/>
          <w:szCs w:val="28"/>
          <w:lang w:eastAsia="en-US"/>
        </w:rPr>
        <w:t xml:space="preserve"> </w:t>
      </w:r>
      <w:r w:rsidRPr="0058644F">
        <w:rPr>
          <w:rFonts w:eastAsia="Calibri"/>
          <w:sz w:val="28"/>
          <w:szCs w:val="28"/>
          <w:lang w:eastAsia="en-US"/>
        </w:rPr>
        <w:t>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17. </w:t>
      </w:r>
      <w:r w:rsidRPr="000D7E6E">
        <w:rPr>
          <w:rFonts w:eastAsia="Calibri"/>
          <w:spacing w:val="-4"/>
          <w:sz w:val="28"/>
          <w:szCs w:val="28"/>
          <w:lang w:eastAsia="en-US"/>
        </w:rPr>
        <w:t>Оценка стоимости подарка для реализации (выкупа), предусмотренная</w:t>
      </w:r>
      <w:r w:rsidRPr="0058644F">
        <w:rPr>
          <w:rFonts w:eastAsia="Calibri"/>
          <w:sz w:val="28"/>
          <w:szCs w:val="28"/>
          <w:lang w:eastAsia="en-US"/>
        </w:rPr>
        <w:t xml:space="preserve"> </w:t>
      </w:r>
      <w:hyperlink w:anchor="Par54" w:history="1">
        <w:r w:rsidRPr="0058644F">
          <w:rPr>
            <w:rFonts w:eastAsia="Calibri"/>
            <w:sz w:val="28"/>
            <w:szCs w:val="28"/>
            <w:lang w:eastAsia="en-US"/>
          </w:rPr>
          <w:t>пунктами 14</w:t>
        </w:r>
      </w:hyperlink>
      <w:r w:rsidRPr="0058644F">
        <w:rPr>
          <w:rFonts w:eastAsia="Calibri"/>
          <w:sz w:val="28"/>
          <w:szCs w:val="28"/>
          <w:lang w:eastAsia="en-US"/>
        </w:rPr>
        <w:t xml:space="preserve"> и </w:t>
      </w:r>
      <w:hyperlink w:anchor="Par56" w:history="1">
        <w:r w:rsidRPr="0058644F">
          <w:rPr>
            <w:rFonts w:eastAsia="Calibri"/>
            <w:sz w:val="28"/>
            <w:szCs w:val="28"/>
            <w:lang w:eastAsia="en-US"/>
          </w:rPr>
          <w:t>16</w:t>
        </w:r>
      </w:hyperlink>
      <w:r w:rsidRPr="0058644F">
        <w:rPr>
          <w:rFonts w:eastAsia="Calibri"/>
          <w:sz w:val="28"/>
          <w:szCs w:val="28"/>
          <w:lang w:eastAsia="en-US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</w:t>
      </w:r>
      <w:r>
        <w:rPr>
          <w:rFonts w:eastAsia="Calibri"/>
          <w:sz w:val="28"/>
          <w:szCs w:val="28"/>
          <w:lang w:eastAsia="en-US"/>
        </w:rPr>
        <w:br/>
      </w:r>
      <w:r w:rsidRPr="0058644F">
        <w:rPr>
          <w:rFonts w:eastAsia="Calibri"/>
          <w:sz w:val="28"/>
          <w:szCs w:val="28"/>
          <w:lang w:eastAsia="en-US"/>
        </w:rPr>
        <w:t>об оценочной деятельности.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t xml:space="preserve">18. В случае если подарок не выкуплен или не реализован, руководителем </w:t>
      </w:r>
      <w:r w:rsidR="005248FA">
        <w:rPr>
          <w:rFonts w:eastAsia="Calibri"/>
          <w:sz w:val="28"/>
          <w:szCs w:val="28"/>
          <w:lang w:eastAsia="en-US"/>
        </w:rPr>
        <w:t>аппарат Уполномоченного по правам человека в Пермском крае</w:t>
      </w:r>
      <w:r w:rsidRPr="0058644F">
        <w:rPr>
          <w:rFonts w:eastAsia="Calibri"/>
          <w:sz w:val="28"/>
          <w:szCs w:val="28"/>
          <w:lang w:eastAsia="en-US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21B74" w:rsidRPr="0058644F" w:rsidRDefault="00021B74" w:rsidP="00021B7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t>19. Средства, вырученные от реализации (выкупа) подарка, зачисляются</w:t>
      </w:r>
      <w:r>
        <w:rPr>
          <w:rFonts w:eastAsia="Calibri"/>
          <w:sz w:val="28"/>
          <w:szCs w:val="28"/>
          <w:lang w:eastAsia="en-US"/>
        </w:rPr>
        <w:br/>
      </w:r>
      <w:r w:rsidRPr="0058644F">
        <w:rPr>
          <w:rFonts w:eastAsia="Calibri"/>
          <w:sz w:val="28"/>
          <w:szCs w:val="28"/>
          <w:lang w:eastAsia="en-US"/>
        </w:rPr>
        <w:t>в доход бюджета Пермского края в порядке, установленном бюджетным законодательством Российской Федерации.</w:t>
      </w:r>
    </w:p>
    <w:p w:rsidR="00021B74" w:rsidRPr="005248FA" w:rsidRDefault="00021B74" w:rsidP="00021B74">
      <w:pPr>
        <w:autoSpaceDE w:val="0"/>
        <w:autoSpaceDN w:val="0"/>
        <w:adjustRightInd w:val="0"/>
        <w:spacing w:line="240" w:lineRule="exact"/>
        <w:ind w:left="5670"/>
        <w:outlineLvl w:val="1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br w:type="page"/>
      </w:r>
      <w:r w:rsidRPr="005248FA">
        <w:rPr>
          <w:rFonts w:eastAsia="Calibri"/>
          <w:sz w:val="20"/>
          <w:szCs w:val="20"/>
          <w:lang w:eastAsia="en-US"/>
        </w:rPr>
        <w:lastRenderedPageBreak/>
        <w:t>Приложение 1</w:t>
      </w:r>
    </w:p>
    <w:p w:rsidR="00021B74" w:rsidRPr="0058644F" w:rsidRDefault="00021B74" w:rsidP="00021B74">
      <w:pPr>
        <w:autoSpaceDE w:val="0"/>
        <w:autoSpaceDN w:val="0"/>
        <w:adjustRightInd w:val="0"/>
        <w:spacing w:line="240" w:lineRule="exact"/>
        <w:ind w:left="5670"/>
        <w:rPr>
          <w:rFonts w:eastAsia="Calibri"/>
          <w:sz w:val="28"/>
          <w:szCs w:val="28"/>
          <w:lang w:eastAsia="en-US"/>
        </w:rPr>
      </w:pPr>
      <w:r w:rsidRPr="005248FA">
        <w:rPr>
          <w:rFonts w:eastAsia="Calibri"/>
          <w:sz w:val="20"/>
          <w:szCs w:val="20"/>
          <w:lang w:eastAsia="en-US"/>
        </w:rPr>
        <w:t xml:space="preserve">к Порядку </w:t>
      </w:r>
      <w:r w:rsidR="005248FA" w:rsidRPr="005248FA">
        <w:rPr>
          <w:rFonts w:eastAsia="Calibri"/>
          <w:sz w:val="20"/>
          <w:szCs w:val="20"/>
          <w:lang w:eastAsia="en-US"/>
        </w:rPr>
        <w:t>сообщения лицами, замещающими государственные должности Пермского края и должности государственной гражданской службы в аппарате Уполномоченного по правам человека в Пермском крае,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021B74" w:rsidRDefault="00021B74" w:rsidP="00021B74">
      <w:pPr>
        <w:autoSpaceDE w:val="0"/>
        <w:autoSpaceDN w:val="0"/>
        <w:adjustRightInd w:val="0"/>
        <w:spacing w:line="240" w:lineRule="exact"/>
        <w:ind w:left="5670"/>
        <w:jc w:val="right"/>
        <w:rPr>
          <w:rFonts w:eastAsia="Calibri"/>
          <w:sz w:val="28"/>
          <w:szCs w:val="28"/>
          <w:lang w:eastAsia="en-US"/>
        </w:rPr>
      </w:pPr>
    </w:p>
    <w:p w:rsidR="00021B74" w:rsidRPr="0058644F" w:rsidRDefault="00021B74" w:rsidP="00021B74">
      <w:pPr>
        <w:autoSpaceDE w:val="0"/>
        <w:autoSpaceDN w:val="0"/>
        <w:adjustRightInd w:val="0"/>
        <w:spacing w:line="240" w:lineRule="exact"/>
        <w:ind w:left="5670"/>
        <w:jc w:val="right"/>
        <w:rPr>
          <w:rFonts w:eastAsia="Calibri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t>ФОРМА</w:t>
      </w:r>
    </w:p>
    <w:p w:rsidR="00021B74" w:rsidRPr="0058644F" w:rsidRDefault="00021B74" w:rsidP="005248FA">
      <w:pPr>
        <w:autoSpaceDE w:val="0"/>
        <w:autoSpaceDN w:val="0"/>
        <w:adjustRightInd w:val="0"/>
        <w:ind w:left="4536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 xml:space="preserve"> _________________________________________________</w:t>
      </w:r>
    </w:p>
    <w:p w:rsidR="00021B74" w:rsidRPr="0058644F" w:rsidRDefault="00021B74" w:rsidP="005248FA">
      <w:pPr>
        <w:autoSpaceDE w:val="0"/>
        <w:autoSpaceDN w:val="0"/>
        <w:adjustRightInd w:val="0"/>
        <w:ind w:left="4536"/>
        <w:jc w:val="center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>(наименование уполномоченного</w:t>
      </w:r>
    </w:p>
    <w:p w:rsidR="00021B74" w:rsidRPr="0058644F" w:rsidRDefault="00021B74" w:rsidP="005248FA">
      <w:pPr>
        <w:autoSpaceDE w:val="0"/>
        <w:autoSpaceDN w:val="0"/>
        <w:adjustRightInd w:val="0"/>
        <w:ind w:left="4536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 xml:space="preserve"> _________________________________________________</w:t>
      </w:r>
    </w:p>
    <w:p w:rsidR="00021B74" w:rsidRPr="0058644F" w:rsidRDefault="00021B74" w:rsidP="005248FA">
      <w:pPr>
        <w:autoSpaceDE w:val="0"/>
        <w:autoSpaceDN w:val="0"/>
        <w:adjustRightInd w:val="0"/>
        <w:ind w:left="4536"/>
        <w:jc w:val="center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>структурного подразделения</w:t>
      </w:r>
    </w:p>
    <w:p w:rsidR="00021B74" w:rsidRPr="0058644F" w:rsidRDefault="00021B74" w:rsidP="005248FA">
      <w:pPr>
        <w:autoSpaceDE w:val="0"/>
        <w:autoSpaceDN w:val="0"/>
        <w:adjustRightInd w:val="0"/>
        <w:ind w:left="4536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 xml:space="preserve"> _________________________________________________</w:t>
      </w:r>
    </w:p>
    <w:p w:rsidR="00021B74" w:rsidRPr="0058644F" w:rsidRDefault="00021B74" w:rsidP="005248FA">
      <w:pPr>
        <w:autoSpaceDE w:val="0"/>
        <w:autoSpaceDN w:val="0"/>
        <w:adjustRightInd w:val="0"/>
        <w:ind w:left="4536"/>
        <w:jc w:val="center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>государственного органа</w:t>
      </w:r>
      <w:r>
        <w:rPr>
          <w:rFonts w:eastAsia="Calibri"/>
          <w:sz w:val="20"/>
          <w:szCs w:val="20"/>
          <w:lang w:eastAsia="en-US"/>
        </w:rPr>
        <w:t>)</w:t>
      </w:r>
      <w:r w:rsidRPr="0058644F">
        <w:rPr>
          <w:rFonts w:eastAsia="Calibri"/>
          <w:sz w:val="20"/>
          <w:szCs w:val="20"/>
          <w:lang w:eastAsia="en-US"/>
        </w:rPr>
        <w:t xml:space="preserve"> </w:t>
      </w:r>
    </w:p>
    <w:p w:rsidR="00021B74" w:rsidRPr="0058644F" w:rsidRDefault="00021B74" w:rsidP="005248FA">
      <w:pPr>
        <w:autoSpaceDE w:val="0"/>
        <w:autoSpaceDN w:val="0"/>
        <w:adjustRightInd w:val="0"/>
        <w:ind w:left="4536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 xml:space="preserve"> от ______________________________________________</w:t>
      </w:r>
    </w:p>
    <w:p w:rsidR="00021B74" w:rsidRPr="0058644F" w:rsidRDefault="00021B74" w:rsidP="005248FA">
      <w:pPr>
        <w:autoSpaceDE w:val="0"/>
        <w:autoSpaceDN w:val="0"/>
        <w:adjustRightInd w:val="0"/>
        <w:ind w:left="4536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 xml:space="preserve"> _________________________________________________</w:t>
      </w:r>
    </w:p>
    <w:p w:rsidR="00021B74" w:rsidRPr="0058644F" w:rsidRDefault="00021B74" w:rsidP="005248FA">
      <w:pPr>
        <w:autoSpaceDE w:val="0"/>
        <w:autoSpaceDN w:val="0"/>
        <w:adjustRightInd w:val="0"/>
        <w:ind w:left="4536"/>
        <w:jc w:val="center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>(</w:t>
      </w:r>
      <w:r>
        <w:rPr>
          <w:rFonts w:eastAsia="Calibri"/>
          <w:sz w:val="20"/>
          <w:szCs w:val="20"/>
          <w:lang w:eastAsia="en-US"/>
        </w:rPr>
        <w:t>ФИО</w:t>
      </w:r>
      <w:r w:rsidRPr="0058644F">
        <w:rPr>
          <w:rFonts w:eastAsia="Calibri"/>
          <w:sz w:val="20"/>
          <w:szCs w:val="20"/>
          <w:lang w:eastAsia="en-US"/>
        </w:rPr>
        <w:t>, занимаемая должность)</w:t>
      </w:r>
    </w:p>
    <w:p w:rsidR="00021B74" w:rsidRPr="0058644F" w:rsidRDefault="00021B74" w:rsidP="005248F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021B74" w:rsidRDefault="00021B74" w:rsidP="005248FA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sz w:val="28"/>
          <w:lang w:eastAsia="en-US"/>
        </w:rPr>
      </w:pPr>
      <w:r w:rsidRPr="006B0311">
        <w:rPr>
          <w:rFonts w:eastAsia="Calibri"/>
          <w:b/>
          <w:sz w:val="28"/>
          <w:lang w:eastAsia="en-US"/>
        </w:rPr>
        <w:t>УВЕДОМЛЕНИЕ</w:t>
      </w:r>
    </w:p>
    <w:p w:rsidR="00021B74" w:rsidRPr="006B0311" w:rsidRDefault="00021B74" w:rsidP="005248FA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sz w:val="22"/>
          <w:szCs w:val="20"/>
          <w:lang w:eastAsia="en-US"/>
        </w:rPr>
      </w:pPr>
      <w:r w:rsidRPr="006B0311">
        <w:rPr>
          <w:rFonts w:eastAsia="Calibri"/>
          <w:b/>
          <w:sz w:val="28"/>
          <w:szCs w:val="28"/>
          <w:lang w:eastAsia="en-US"/>
        </w:rPr>
        <w:t>о получении подарка в связи с должностным положением</w:t>
      </w:r>
      <w:r>
        <w:rPr>
          <w:rFonts w:eastAsia="Calibri"/>
          <w:b/>
          <w:sz w:val="28"/>
          <w:szCs w:val="28"/>
          <w:lang w:eastAsia="en-US"/>
        </w:rPr>
        <w:br/>
      </w:r>
      <w:r w:rsidRPr="006B0311">
        <w:rPr>
          <w:rFonts w:eastAsia="Calibri"/>
          <w:b/>
          <w:sz w:val="28"/>
          <w:szCs w:val="28"/>
          <w:lang w:eastAsia="en-US"/>
        </w:rPr>
        <w:t>или исполнением служебных (должностных) обязанностей</w:t>
      </w:r>
      <w:r>
        <w:rPr>
          <w:rFonts w:eastAsia="Calibri"/>
          <w:b/>
          <w:sz w:val="28"/>
          <w:lang w:eastAsia="en-US"/>
        </w:rPr>
        <w:br/>
      </w:r>
      <w:r w:rsidRPr="006B0311">
        <w:rPr>
          <w:rFonts w:eastAsia="Calibri"/>
          <w:b/>
          <w:sz w:val="28"/>
          <w:szCs w:val="20"/>
          <w:lang w:eastAsia="en-US"/>
        </w:rPr>
        <w:t>от «</w:t>
      </w:r>
      <w:r w:rsidRPr="006B0311">
        <w:rPr>
          <w:rFonts w:eastAsia="Calibri"/>
          <w:sz w:val="28"/>
          <w:szCs w:val="20"/>
          <w:lang w:eastAsia="en-US"/>
        </w:rPr>
        <w:t>__</w:t>
      </w:r>
      <w:r>
        <w:rPr>
          <w:rFonts w:eastAsia="Calibri"/>
          <w:sz w:val="28"/>
          <w:szCs w:val="20"/>
          <w:lang w:eastAsia="en-US"/>
        </w:rPr>
        <w:t>_</w:t>
      </w:r>
      <w:r w:rsidRPr="006B0311">
        <w:rPr>
          <w:rFonts w:eastAsia="Calibri"/>
          <w:b/>
          <w:sz w:val="28"/>
          <w:szCs w:val="20"/>
          <w:lang w:eastAsia="en-US"/>
        </w:rPr>
        <w:t>»</w:t>
      </w:r>
      <w:r>
        <w:rPr>
          <w:rFonts w:eastAsia="Calibri"/>
          <w:b/>
          <w:sz w:val="28"/>
          <w:szCs w:val="20"/>
          <w:lang w:eastAsia="en-US"/>
        </w:rPr>
        <w:t xml:space="preserve"> </w:t>
      </w:r>
      <w:r w:rsidRPr="006B0311">
        <w:rPr>
          <w:rFonts w:eastAsia="Calibri"/>
          <w:sz w:val="28"/>
          <w:szCs w:val="20"/>
          <w:lang w:eastAsia="en-US"/>
        </w:rPr>
        <w:t xml:space="preserve"> _</w:t>
      </w:r>
      <w:r>
        <w:rPr>
          <w:rFonts w:eastAsia="Calibri"/>
          <w:sz w:val="28"/>
          <w:szCs w:val="20"/>
          <w:lang w:eastAsia="en-US"/>
        </w:rPr>
        <w:t>____</w:t>
      </w:r>
      <w:r w:rsidRPr="006B0311">
        <w:rPr>
          <w:rFonts w:eastAsia="Calibri"/>
          <w:sz w:val="28"/>
          <w:szCs w:val="20"/>
          <w:lang w:eastAsia="en-US"/>
        </w:rPr>
        <w:t>_______</w:t>
      </w:r>
      <w:r w:rsidRPr="006B0311">
        <w:rPr>
          <w:rFonts w:eastAsia="Calibri"/>
          <w:b/>
          <w:sz w:val="28"/>
          <w:szCs w:val="20"/>
          <w:lang w:eastAsia="en-US"/>
        </w:rPr>
        <w:t xml:space="preserve"> </w:t>
      </w:r>
      <w:r>
        <w:rPr>
          <w:rFonts w:eastAsia="Calibri"/>
          <w:b/>
          <w:sz w:val="28"/>
          <w:szCs w:val="20"/>
          <w:lang w:eastAsia="en-US"/>
        </w:rPr>
        <w:t xml:space="preserve"> </w:t>
      </w:r>
      <w:r w:rsidRPr="006B0311">
        <w:rPr>
          <w:rFonts w:eastAsia="Calibri"/>
          <w:b/>
          <w:sz w:val="28"/>
          <w:szCs w:val="20"/>
          <w:lang w:eastAsia="en-US"/>
        </w:rPr>
        <w:t>20</w:t>
      </w:r>
      <w:r w:rsidRPr="006B0311">
        <w:rPr>
          <w:rFonts w:eastAsia="Calibri"/>
          <w:sz w:val="28"/>
          <w:szCs w:val="20"/>
          <w:lang w:eastAsia="en-US"/>
        </w:rPr>
        <w:t>__</w:t>
      </w:r>
      <w:r w:rsidRPr="006B0311">
        <w:rPr>
          <w:rFonts w:eastAsia="Calibri"/>
          <w:b/>
          <w:sz w:val="28"/>
          <w:szCs w:val="20"/>
          <w:lang w:eastAsia="en-US"/>
        </w:rPr>
        <w:t xml:space="preserve"> г.</w:t>
      </w:r>
    </w:p>
    <w:p w:rsidR="00021B74" w:rsidRPr="0058644F" w:rsidRDefault="00021B74" w:rsidP="005248F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021B74" w:rsidRPr="0058644F" w:rsidRDefault="00021B74" w:rsidP="005248FA">
      <w:pPr>
        <w:autoSpaceDE w:val="0"/>
        <w:autoSpaceDN w:val="0"/>
        <w:adjustRightInd w:val="0"/>
        <w:ind w:firstLine="720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 xml:space="preserve"> </w:t>
      </w:r>
      <w:r w:rsidRPr="00EA44C1">
        <w:rPr>
          <w:rFonts w:eastAsia="Calibri"/>
          <w:szCs w:val="20"/>
          <w:lang w:eastAsia="en-US"/>
        </w:rPr>
        <w:t xml:space="preserve">Извещаю о получении </w:t>
      </w:r>
      <w:r w:rsidRPr="0058644F">
        <w:rPr>
          <w:rFonts w:eastAsia="Calibri"/>
          <w:sz w:val="20"/>
          <w:szCs w:val="20"/>
          <w:lang w:eastAsia="en-US"/>
        </w:rPr>
        <w:t>_______________</w:t>
      </w:r>
      <w:r>
        <w:rPr>
          <w:rFonts w:eastAsia="Calibri"/>
          <w:sz w:val="20"/>
          <w:szCs w:val="20"/>
          <w:lang w:eastAsia="en-US"/>
        </w:rPr>
        <w:t>_____________</w:t>
      </w:r>
    </w:p>
    <w:p w:rsidR="00021B74" w:rsidRPr="0058644F" w:rsidRDefault="00021B74" w:rsidP="005248F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</w:t>
      </w:r>
      <w:r w:rsidRPr="0058644F">
        <w:rPr>
          <w:rFonts w:eastAsia="Calibri"/>
          <w:sz w:val="20"/>
          <w:szCs w:val="20"/>
          <w:lang w:eastAsia="en-US"/>
        </w:rPr>
        <w:t>(дата получения)</w:t>
      </w:r>
    </w:p>
    <w:p w:rsidR="00021B74" w:rsidRPr="0058644F" w:rsidRDefault="00021B74" w:rsidP="005248F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787BE6">
        <w:rPr>
          <w:rFonts w:eastAsia="Calibri"/>
          <w:szCs w:val="20"/>
          <w:lang w:eastAsia="en-US"/>
        </w:rPr>
        <w:t xml:space="preserve">подарка(ов) на </w:t>
      </w:r>
      <w:r w:rsidRPr="0058644F">
        <w:rPr>
          <w:rFonts w:eastAsia="Calibri"/>
          <w:sz w:val="20"/>
          <w:szCs w:val="20"/>
          <w:lang w:eastAsia="en-US"/>
        </w:rPr>
        <w:t>_____________________________________________</w:t>
      </w:r>
      <w:r>
        <w:rPr>
          <w:rFonts w:eastAsia="Calibri"/>
          <w:sz w:val="20"/>
          <w:szCs w:val="20"/>
          <w:lang w:eastAsia="en-US"/>
        </w:rPr>
        <w:t>____________________</w:t>
      </w:r>
      <w:r w:rsidRPr="0058644F">
        <w:rPr>
          <w:rFonts w:eastAsia="Calibri"/>
          <w:sz w:val="20"/>
          <w:szCs w:val="20"/>
          <w:lang w:eastAsia="en-US"/>
        </w:rPr>
        <w:t>_______________</w:t>
      </w:r>
    </w:p>
    <w:p w:rsidR="00021B74" w:rsidRPr="0058644F" w:rsidRDefault="00021B74" w:rsidP="005248FA">
      <w:pPr>
        <w:autoSpaceDE w:val="0"/>
        <w:autoSpaceDN w:val="0"/>
        <w:adjustRightInd w:val="0"/>
        <w:spacing w:after="12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</w:t>
      </w:r>
      <w:r w:rsidRPr="0058644F">
        <w:rPr>
          <w:rFonts w:eastAsia="Calibri"/>
          <w:sz w:val="20"/>
          <w:szCs w:val="20"/>
          <w:lang w:eastAsia="en-US"/>
        </w:rPr>
        <w:t>(наименование протокольного мероприятия, служебной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58644F">
        <w:rPr>
          <w:rFonts w:eastAsia="Calibri"/>
          <w:sz w:val="20"/>
          <w:szCs w:val="20"/>
          <w:lang w:eastAsia="en-US"/>
        </w:rPr>
        <w:t>командировки,</w:t>
      </w:r>
      <w:r>
        <w:rPr>
          <w:rFonts w:eastAsia="Calibri"/>
          <w:sz w:val="20"/>
          <w:szCs w:val="20"/>
          <w:lang w:eastAsia="en-US"/>
        </w:rPr>
        <w:br/>
        <w:t xml:space="preserve">                              </w:t>
      </w:r>
      <w:r w:rsidRPr="0058644F">
        <w:rPr>
          <w:rFonts w:eastAsia="Calibri"/>
          <w:sz w:val="20"/>
          <w:szCs w:val="20"/>
          <w:lang w:eastAsia="en-US"/>
        </w:rPr>
        <w:t xml:space="preserve"> другого официального мероприятия, место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58644F">
        <w:rPr>
          <w:rFonts w:eastAsia="Calibri"/>
          <w:sz w:val="20"/>
          <w:szCs w:val="20"/>
          <w:lang w:eastAsia="en-US"/>
        </w:rPr>
        <w:t>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3078"/>
        <w:gridCol w:w="1881"/>
        <w:gridCol w:w="1911"/>
      </w:tblGrid>
      <w:tr w:rsidR="00021B74" w:rsidRPr="0058644F" w:rsidTr="00F72671">
        <w:tc>
          <w:tcPr>
            <w:tcW w:w="2769" w:type="dxa"/>
          </w:tcPr>
          <w:p w:rsidR="00021B74" w:rsidRPr="0058644F" w:rsidRDefault="00021B74" w:rsidP="005248F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8644F">
              <w:rPr>
                <w:rFonts w:eastAsia="Calibri"/>
                <w:lang w:eastAsia="en-US"/>
              </w:rPr>
              <w:t>Наименование подарка</w:t>
            </w:r>
          </w:p>
        </w:tc>
        <w:tc>
          <w:tcPr>
            <w:tcW w:w="3078" w:type="dxa"/>
          </w:tcPr>
          <w:p w:rsidR="00021B74" w:rsidRPr="0058644F" w:rsidRDefault="00021B74" w:rsidP="005248F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Характеристика подарка,</w:t>
            </w:r>
            <w:r>
              <w:rPr>
                <w:rFonts w:eastAsia="Calibri"/>
                <w:lang w:eastAsia="en-US"/>
              </w:rPr>
              <w:br/>
            </w:r>
            <w:r w:rsidRPr="0058644F">
              <w:rPr>
                <w:rFonts w:eastAsia="Calibri"/>
                <w:lang w:eastAsia="en-US"/>
              </w:rPr>
              <w:t>его описание</w:t>
            </w:r>
          </w:p>
        </w:tc>
        <w:tc>
          <w:tcPr>
            <w:tcW w:w="1881" w:type="dxa"/>
          </w:tcPr>
          <w:p w:rsidR="00021B74" w:rsidRPr="0058644F" w:rsidRDefault="00021B74" w:rsidP="005248F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8644F">
              <w:rPr>
                <w:rFonts w:eastAsia="Calibri"/>
                <w:lang w:eastAsia="en-US"/>
              </w:rPr>
              <w:t>Количество предметов</w:t>
            </w:r>
          </w:p>
        </w:tc>
        <w:tc>
          <w:tcPr>
            <w:tcW w:w="1911" w:type="dxa"/>
          </w:tcPr>
          <w:p w:rsidR="00021B74" w:rsidRPr="0058644F" w:rsidRDefault="00021B74" w:rsidP="005248F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8644F">
              <w:rPr>
                <w:rFonts w:eastAsia="Calibri"/>
                <w:lang w:eastAsia="en-US"/>
              </w:rPr>
              <w:t>Стоимость</w:t>
            </w:r>
            <w:r>
              <w:rPr>
                <w:rFonts w:eastAsia="Calibri"/>
                <w:lang w:eastAsia="en-US"/>
              </w:rPr>
              <w:br/>
            </w:r>
            <w:r w:rsidRPr="0058644F">
              <w:rPr>
                <w:rFonts w:eastAsia="Calibri"/>
                <w:lang w:eastAsia="en-US"/>
              </w:rPr>
              <w:t>в рублях</w:t>
            </w:r>
            <w:r w:rsidRPr="00211BF5">
              <w:rPr>
                <w:rStyle w:val="a5"/>
                <w:rFonts w:eastAsia="Calibri"/>
                <w:color w:val="FFFFFF"/>
                <w:sz w:val="2"/>
                <w:szCs w:val="2"/>
                <w:lang w:eastAsia="en-US"/>
              </w:rPr>
              <w:footnoteReference w:id="1"/>
            </w:r>
            <w:r w:rsidRPr="00211BF5">
              <w:rPr>
                <w:rFonts w:eastAsia="Calibri"/>
                <w:color w:val="FFFFFF"/>
                <w:sz w:val="2"/>
                <w:szCs w:val="2"/>
                <w:lang w:eastAsia="en-US"/>
              </w:rPr>
              <w:t xml:space="preserve"> </w:t>
            </w:r>
            <w:hyperlink w:anchor="Par127" w:history="1">
              <w:r w:rsidRPr="00787BE6">
                <w:rPr>
                  <w:rFonts w:eastAsia="Calibri"/>
                  <w:lang w:eastAsia="en-US"/>
                </w:rPr>
                <w:t>*</w:t>
              </w:r>
            </w:hyperlink>
          </w:p>
        </w:tc>
      </w:tr>
      <w:tr w:rsidR="00021B74" w:rsidRPr="0058644F" w:rsidTr="00F72671">
        <w:tc>
          <w:tcPr>
            <w:tcW w:w="2769" w:type="dxa"/>
          </w:tcPr>
          <w:p w:rsidR="00021B74" w:rsidRPr="0058644F" w:rsidRDefault="00021B74" w:rsidP="005248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8644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78" w:type="dxa"/>
          </w:tcPr>
          <w:p w:rsidR="00021B74" w:rsidRPr="0058644F" w:rsidRDefault="00021B74" w:rsidP="005248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81" w:type="dxa"/>
          </w:tcPr>
          <w:p w:rsidR="00021B74" w:rsidRPr="0058644F" w:rsidRDefault="00021B74" w:rsidP="005248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</w:tcPr>
          <w:p w:rsidR="00021B74" w:rsidRPr="0058644F" w:rsidRDefault="00021B74" w:rsidP="005248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21B74" w:rsidRPr="0058644F" w:rsidTr="00F72671">
        <w:tc>
          <w:tcPr>
            <w:tcW w:w="2769" w:type="dxa"/>
          </w:tcPr>
          <w:p w:rsidR="00021B74" w:rsidRPr="0058644F" w:rsidRDefault="00021B74" w:rsidP="005248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078" w:type="dxa"/>
          </w:tcPr>
          <w:p w:rsidR="00021B74" w:rsidRPr="0058644F" w:rsidRDefault="00021B74" w:rsidP="005248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81" w:type="dxa"/>
          </w:tcPr>
          <w:p w:rsidR="00021B74" w:rsidRPr="0058644F" w:rsidRDefault="00021B74" w:rsidP="005248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</w:tcPr>
          <w:p w:rsidR="00021B74" w:rsidRPr="0058644F" w:rsidRDefault="00021B74" w:rsidP="005248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21B74" w:rsidRPr="0058644F" w:rsidTr="00F72671">
        <w:tc>
          <w:tcPr>
            <w:tcW w:w="2769" w:type="dxa"/>
          </w:tcPr>
          <w:p w:rsidR="00021B74" w:rsidRPr="0058644F" w:rsidRDefault="00021B74" w:rsidP="005248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078" w:type="dxa"/>
          </w:tcPr>
          <w:p w:rsidR="00021B74" w:rsidRPr="0058644F" w:rsidRDefault="00021B74" w:rsidP="005248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81" w:type="dxa"/>
          </w:tcPr>
          <w:p w:rsidR="00021B74" w:rsidRPr="0058644F" w:rsidRDefault="00021B74" w:rsidP="005248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</w:tcPr>
          <w:p w:rsidR="00021B74" w:rsidRPr="0058644F" w:rsidRDefault="00021B74" w:rsidP="005248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21B74" w:rsidRPr="0058644F" w:rsidTr="00F72671">
        <w:tc>
          <w:tcPr>
            <w:tcW w:w="2769" w:type="dxa"/>
          </w:tcPr>
          <w:p w:rsidR="00021B74" w:rsidRDefault="00021B74" w:rsidP="005248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8644F">
              <w:rPr>
                <w:rFonts w:eastAsia="Calibri"/>
                <w:lang w:eastAsia="en-US"/>
              </w:rPr>
              <w:t>Итого</w:t>
            </w:r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3078" w:type="dxa"/>
          </w:tcPr>
          <w:p w:rsidR="00021B74" w:rsidRPr="0058644F" w:rsidRDefault="00021B74" w:rsidP="005248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81" w:type="dxa"/>
          </w:tcPr>
          <w:p w:rsidR="00021B74" w:rsidRPr="0058644F" w:rsidRDefault="00021B74" w:rsidP="005248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</w:tcPr>
          <w:p w:rsidR="00021B74" w:rsidRPr="0058644F" w:rsidRDefault="00021B74" w:rsidP="005248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021B74" w:rsidRPr="0058644F" w:rsidRDefault="00021B74" w:rsidP="005248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21B74" w:rsidRPr="00EA44C1" w:rsidRDefault="00021B74" w:rsidP="005248FA">
      <w:pPr>
        <w:autoSpaceDE w:val="0"/>
        <w:autoSpaceDN w:val="0"/>
        <w:adjustRightInd w:val="0"/>
        <w:ind w:firstLine="720"/>
        <w:rPr>
          <w:rFonts w:eastAsia="Calibri"/>
          <w:szCs w:val="20"/>
          <w:lang w:eastAsia="en-US"/>
        </w:rPr>
      </w:pPr>
      <w:r w:rsidRPr="00EA44C1">
        <w:rPr>
          <w:rFonts w:eastAsia="Calibri"/>
          <w:szCs w:val="20"/>
          <w:lang w:eastAsia="en-US"/>
        </w:rPr>
        <w:t>Приложение: ______________________________________________</w:t>
      </w:r>
      <w:r>
        <w:rPr>
          <w:rFonts w:eastAsia="Calibri"/>
          <w:szCs w:val="20"/>
          <w:lang w:eastAsia="en-US"/>
        </w:rPr>
        <w:t xml:space="preserve"> </w:t>
      </w:r>
      <w:r w:rsidRPr="00EA44C1">
        <w:rPr>
          <w:rFonts w:eastAsia="Calibri"/>
          <w:szCs w:val="20"/>
          <w:lang w:eastAsia="en-US"/>
        </w:rPr>
        <w:t xml:space="preserve"> на _____ листах.</w:t>
      </w:r>
    </w:p>
    <w:p w:rsidR="00021B74" w:rsidRPr="0058644F" w:rsidRDefault="00021B74" w:rsidP="005248F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</w:t>
      </w:r>
      <w:r w:rsidRPr="0058644F">
        <w:rPr>
          <w:rFonts w:eastAsia="Calibri"/>
          <w:sz w:val="20"/>
          <w:szCs w:val="20"/>
          <w:lang w:eastAsia="en-US"/>
        </w:rPr>
        <w:t>(наименование документа)</w:t>
      </w:r>
    </w:p>
    <w:p w:rsidR="00021B74" w:rsidRDefault="00021B74" w:rsidP="005248FA">
      <w:pPr>
        <w:autoSpaceDE w:val="0"/>
        <w:autoSpaceDN w:val="0"/>
        <w:adjustRightInd w:val="0"/>
        <w:rPr>
          <w:rFonts w:eastAsia="Calibri"/>
          <w:szCs w:val="20"/>
          <w:lang w:eastAsia="en-US"/>
        </w:rPr>
      </w:pPr>
    </w:p>
    <w:p w:rsidR="00021B74" w:rsidRPr="0058644F" w:rsidRDefault="00021B74" w:rsidP="005248F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787BE6">
        <w:rPr>
          <w:rFonts w:eastAsia="Calibri"/>
          <w:szCs w:val="20"/>
          <w:lang w:eastAsia="en-US"/>
        </w:rPr>
        <w:t>Лицо, представившее уведомление</w:t>
      </w:r>
      <w:r w:rsidRPr="0058644F">
        <w:rPr>
          <w:rFonts w:eastAsia="Calibri"/>
          <w:sz w:val="20"/>
          <w:szCs w:val="20"/>
          <w:lang w:eastAsia="en-US"/>
        </w:rPr>
        <w:t xml:space="preserve"> ________</w:t>
      </w:r>
      <w:r>
        <w:rPr>
          <w:rFonts w:eastAsia="Calibri"/>
          <w:sz w:val="20"/>
          <w:szCs w:val="20"/>
          <w:lang w:eastAsia="en-US"/>
        </w:rPr>
        <w:t>_</w:t>
      </w:r>
      <w:r w:rsidRPr="0058644F">
        <w:rPr>
          <w:rFonts w:eastAsia="Calibri"/>
          <w:sz w:val="20"/>
          <w:szCs w:val="20"/>
          <w:lang w:eastAsia="en-US"/>
        </w:rPr>
        <w:t xml:space="preserve">_ </w:t>
      </w:r>
      <w:r>
        <w:rPr>
          <w:rFonts w:eastAsia="Calibri"/>
          <w:sz w:val="20"/>
          <w:szCs w:val="20"/>
          <w:lang w:eastAsia="en-US"/>
        </w:rPr>
        <w:t xml:space="preserve"> /___________________</w:t>
      </w:r>
      <w:r w:rsidRPr="0058644F">
        <w:rPr>
          <w:rFonts w:eastAsia="Calibri"/>
          <w:sz w:val="20"/>
          <w:szCs w:val="20"/>
          <w:lang w:eastAsia="en-US"/>
        </w:rPr>
        <w:t>__</w:t>
      </w:r>
      <w:r>
        <w:rPr>
          <w:rFonts w:eastAsia="Calibri"/>
          <w:sz w:val="20"/>
          <w:szCs w:val="20"/>
          <w:lang w:eastAsia="en-US"/>
        </w:rPr>
        <w:t>/</w:t>
      </w:r>
      <w:r w:rsidRPr="0058644F">
        <w:rPr>
          <w:rFonts w:eastAsia="Calibri"/>
          <w:sz w:val="20"/>
          <w:szCs w:val="20"/>
          <w:lang w:eastAsia="en-US"/>
        </w:rPr>
        <w:t xml:space="preserve"> </w:t>
      </w:r>
      <w:r w:rsidRPr="00EA44C1">
        <w:rPr>
          <w:rFonts w:eastAsia="Calibri"/>
          <w:szCs w:val="20"/>
          <w:lang w:eastAsia="en-US"/>
        </w:rPr>
        <w:t>«_</w:t>
      </w:r>
      <w:r>
        <w:rPr>
          <w:rFonts w:eastAsia="Calibri"/>
          <w:szCs w:val="20"/>
          <w:lang w:eastAsia="en-US"/>
        </w:rPr>
        <w:t>_</w:t>
      </w:r>
      <w:r w:rsidRPr="00EA44C1">
        <w:rPr>
          <w:rFonts w:eastAsia="Calibri"/>
          <w:szCs w:val="20"/>
          <w:lang w:eastAsia="en-US"/>
        </w:rPr>
        <w:t xml:space="preserve">_» </w:t>
      </w:r>
      <w:r>
        <w:rPr>
          <w:rFonts w:eastAsia="Calibri"/>
          <w:szCs w:val="20"/>
          <w:lang w:eastAsia="en-US"/>
        </w:rPr>
        <w:t>_____</w:t>
      </w:r>
      <w:r w:rsidRPr="00EA44C1">
        <w:rPr>
          <w:rFonts w:eastAsia="Calibri"/>
          <w:szCs w:val="20"/>
          <w:lang w:eastAsia="en-US"/>
        </w:rPr>
        <w:t>____ 20__ г.</w:t>
      </w:r>
    </w:p>
    <w:p w:rsidR="00021B74" w:rsidRPr="0058644F" w:rsidRDefault="00021B74" w:rsidP="005248F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021B74" w:rsidRDefault="00021B74" w:rsidP="005248F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</w:t>
      </w:r>
      <w:r w:rsidRPr="0058644F">
        <w:rPr>
          <w:rFonts w:eastAsia="Calibri"/>
          <w:sz w:val="20"/>
          <w:szCs w:val="20"/>
          <w:lang w:eastAsia="en-US"/>
        </w:rPr>
        <w:t xml:space="preserve"> (подпись)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58644F">
        <w:rPr>
          <w:rFonts w:eastAsia="Calibri"/>
          <w:sz w:val="20"/>
          <w:szCs w:val="20"/>
          <w:lang w:eastAsia="en-US"/>
        </w:rPr>
        <w:t>(расшифровка подписи)</w:t>
      </w:r>
    </w:p>
    <w:p w:rsidR="00021B74" w:rsidRPr="0058644F" w:rsidRDefault="00021B74" w:rsidP="005248F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021B74" w:rsidRDefault="00021B74" w:rsidP="005248FA">
      <w:pPr>
        <w:autoSpaceDE w:val="0"/>
        <w:autoSpaceDN w:val="0"/>
        <w:adjustRightInd w:val="0"/>
        <w:rPr>
          <w:rFonts w:eastAsia="Calibri"/>
          <w:szCs w:val="20"/>
          <w:lang w:eastAsia="en-US"/>
        </w:rPr>
      </w:pPr>
      <w:r w:rsidRPr="00EA44C1">
        <w:rPr>
          <w:rFonts w:eastAsia="Calibri"/>
          <w:szCs w:val="20"/>
          <w:lang w:eastAsia="en-US"/>
        </w:rPr>
        <w:t>Лицо, принявшее</w:t>
      </w:r>
      <w:r>
        <w:rPr>
          <w:rFonts w:eastAsia="Calibri"/>
          <w:szCs w:val="20"/>
          <w:lang w:eastAsia="en-US"/>
        </w:rPr>
        <w:t xml:space="preserve"> </w:t>
      </w:r>
      <w:r w:rsidRPr="00EA44C1">
        <w:rPr>
          <w:rFonts w:eastAsia="Calibri"/>
          <w:szCs w:val="20"/>
          <w:lang w:eastAsia="en-US"/>
        </w:rPr>
        <w:t>уведомление</w:t>
      </w:r>
      <w:r w:rsidRPr="0058644F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58644F">
        <w:rPr>
          <w:rFonts w:eastAsia="Calibri"/>
          <w:sz w:val="20"/>
          <w:szCs w:val="20"/>
          <w:lang w:eastAsia="en-US"/>
        </w:rPr>
        <w:t>________</w:t>
      </w:r>
      <w:r>
        <w:rPr>
          <w:rFonts w:eastAsia="Calibri"/>
          <w:sz w:val="20"/>
          <w:szCs w:val="20"/>
          <w:lang w:eastAsia="en-US"/>
        </w:rPr>
        <w:t>___</w:t>
      </w:r>
      <w:r w:rsidRPr="0058644F">
        <w:rPr>
          <w:rFonts w:eastAsia="Calibri"/>
          <w:sz w:val="20"/>
          <w:szCs w:val="20"/>
          <w:lang w:eastAsia="en-US"/>
        </w:rPr>
        <w:t xml:space="preserve">_ </w:t>
      </w:r>
      <w:r>
        <w:rPr>
          <w:rFonts w:eastAsia="Calibri"/>
          <w:sz w:val="20"/>
          <w:szCs w:val="20"/>
          <w:lang w:eastAsia="en-US"/>
        </w:rPr>
        <w:t xml:space="preserve"> /_____________________</w:t>
      </w:r>
      <w:r w:rsidRPr="0058644F">
        <w:rPr>
          <w:rFonts w:eastAsia="Calibri"/>
          <w:sz w:val="20"/>
          <w:szCs w:val="20"/>
          <w:lang w:eastAsia="en-US"/>
        </w:rPr>
        <w:t>__</w:t>
      </w:r>
      <w:r>
        <w:rPr>
          <w:rFonts w:eastAsia="Calibri"/>
          <w:sz w:val="20"/>
          <w:szCs w:val="20"/>
          <w:lang w:eastAsia="en-US"/>
        </w:rPr>
        <w:t>/</w:t>
      </w:r>
      <w:r w:rsidRPr="0058644F">
        <w:rPr>
          <w:rFonts w:eastAsia="Calibri"/>
          <w:sz w:val="20"/>
          <w:szCs w:val="20"/>
          <w:lang w:eastAsia="en-US"/>
        </w:rPr>
        <w:t xml:space="preserve"> </w:t>
      </w:r>
      <w:r w:rsidRPr="006B0311">
        <w:rPr>
          <w:rFonts w:eastAsia="Calibri"/>
          <w:szCs w:val="20"/>
          <w:lang w:eastAsia="en-US"/>
        </w:rPr>
        <w:t xml:space="preserve"> </w:t>
      </w:r>
      <w:r w:rsidRPr="00EA44C1">
        <w:rPr>
          <w:rFonts w:eastAsia="Calibri"/>
          <w:szCs w:val="20"/>
          <w:lang w:eastAsia="en-US"/>
        </w:rPr>
        <w:t>«_</w:t>
      </w:r>
      <w:r>
        <w:rPr>
          <w:rFonts w:eastAsia="Calibri"/>
          <w:szCs w:val="20"/>
          <w:lang w:eastAsia="en-US"/>
        </w:rPr>
        <w:t>_</w:t>
      </w:r>
      <w:r w:rsidRPr="00EA44C1">
        <w:rPr>
          <w:rFonts w:eastAsia="Calibri"/>
          <w:szCs w:val="20"/>
          <w:lang w:eastAsia="en-US"/>
        </w:rPr>
        <w:t xml:space="preserve">_» </w:t>
      </w:r>
      <w:r>
        <w:rPr>
          <w:rFonts w:eastAsia="Calibri"/>
          <w:szCs w:val="20"/>
          <w:lang w:eastAsia="en-US"/>
        </w:rPr>
        <w:t>_____</w:t>
      </w:r>
      <w:r w:rsidRPr="00EA44C1">
        <w:rPr>
          <w:rFonts w:eastAsia="Calibri"/>
          <w:szCs w:val="20"/>
          <w:lang w:eastAsia="en-US"/>
        </w:rPr>
        <w:t>____ 20__ г.</w:t>
      </w:r>
    </w:p>
    <w:p w:rsidR="00021B74" w:rsidRPr="0058644F" w:rsidRDefault="00021B74" w:rsidP="005248FA">
      <w:pPr>
        <w:keepNext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021B74" w:rsidRPr="0058644F" w:rsidRDefault="00021B74" w:rsidP="005248F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</w:t>
      </w:r>
      <w:r w:rsidRPr="0058644F">
        <w:rPr>
          <w:rFonts w:eastAsia="Calibri"/>
          <w:sz w:val="20"/>
          <w:szCs w:val="20"/>
          <w:lang w:eastAsia="en-US"/>
        </w:rPr>
        <w:t xml:space="preserve"> (подпись) </w:t>
      </w:r>
      <w:r>
        <w:rPr>
          <w:rFonts w:eastAsia="Calibri"/>
          <w:sz w:val="20"/>
          <w:szCs w:val="20"/>
          <w:lang w:eastAsia="en-US"/>
        </w:rPr>
        <w:t xml:space="preserve">            </w:t>
      </w:r>
      <w:r w:rsidRPr="0058644F">
        <w:rPr>
          <w:rFonts w:eastAsia="Calibri"/>
          <w:sz w:val="20"/>
          <w:szCs w:val="20"/>
          <w:lang w:eastAsia="en-US"/>
        </w:rPr>
        <w:t>(расшифровка подписи</w:t>
      </w:r>
      <w:r>
        <w:rPr>
          <w:rFonts w:eastAsia="Calibri"/>
          <w:sz w:val="20"/>
          <w:szCs w:val="20"/>
          <w:lang w:eastAsia="en-US"/>
        </w:rPr>
        <w:t>)</w:t>
      </w:r>
    </w:p>
    <w:p w:rsidR="00021B74" w:rsidRPr="0058644F" w:rsidRDefault="00021B74" w:rsidP="005248F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021B74" w:rsidRDefault="00021B74" w:rsidP="005248F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A44C1">
        <w:rPr>
          <w:rFonts w:eastAsia="Calibri"/>
          <w:szCs w:val="20"/>
          <w:lang w:eastAsia="en-US"/>
        </w:rPr>
        <w:t>Регистрационный номер в журнале регистрации уведомлений</w:t>
      </w:r>
      <w:r>
        <w:rPr>
          <w:rFonts w:eastAsia="Calibri"/>
          <w:szCs w:val="20"/>
          <w:lang w:eastAsia="en-US"/>
        </w:rPr>
        <w:t xml:space="preserve"> </w:t>
      </w:r>
      <w:r w:rsidRPr="0058644F">
        <w:rPr>
          <w:rFonts w:eastAsia="Calibri"/>
          <w:sz w:val="20"/>
          <w:szCs w:val="20"/>
          <w:lang w:eastAsia="en-US"/>
        </w:rPr>
        <w:t xml:space="preserve"> ______</w:t>
      </w:r>
      <w:r>
        <w:rPr>
          <w:rFonts w:eastAsia="Calibri"/>
          <w:sz w:val="20"/>
          <w:szCs w:val="20"/>
          <w:lang w:eastAsia="en-US"/>
        </w:rPr>
        <w:t xml:space="preserve">____ </w:t>
      </w:r>
      <w:r w:rsidRPr="00787BE6">
        <w:rPr>
          <w:rFonts w:eastAsia="Calibri"/>
          <w:sz w:val="22"/>
          <w:szCs w:val="20"/>
          <w:lang w:eastAsia="en-US"/>
        </w:rPr>
        <w:t>«__»</w:t>
      </w:r>
      <w:r>
        <w:rPr>
          <w:rFonts w:eastAsia="Calibri"/>
          <w:sz w:val="22"/>
          <w:szCs w:val="20"/>
          <w:lang w:eastAsia="en-US"/>
        </w:rPr>
        <w:t xml:space="preserve"> ____</w:t>
      </w:r>
      <w:r w:rsidRPr="00787BE6">
        <w:rPr>
          <w:rFonts w:eastAsia="Calibri"/>
          <w:sz w:val="22"/>
          <w:szCs w:val="20"/>
          <w:lang w:eastAsia="en-US"/>
        </w:rPr>
        <w:t xml:space="preserve">___ 20__ </w:t>
      </w:r>
      <w:r w:rsidRPr="0058644F">
        <w:rPr>
          <w:rFonts w:eastAsia="Calibri"/>
          <w:sz w:val="20"/>
          <w:szCs w:val="20"/>
          <w:lang w:eastAsia="en-US"/>
        </w:rPr>
        <w:t>г.</w:t>
      </w:r>
    </w:p>
    <w:p w:rsidR="00021B74" w:rsidRPr="005248FA" w:rsidRDefault="00021B74" w:rsidP="005248FA">
      <w:pPr>
        <w:autoSpaceDE w:val="0"/>
        <w:autoSpaceDN w:val="0"/>
        <w:adjustRightInd w:val="0"/>
        <w:ind w:left="5670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br w:type="page"/>
      </w:r>
      <w:r w:rsidRPr="005248FA">
        <w:rPr>
          <w:rFonts w:eastAsia="Calibri"/>
          <w:sz w:val="20"/>
          <w:szCs w:val="20"/>
          <w:lang w:eastAsia="en-US"/>
        </w:rPr>
        <w:lastRenderedPageBreak/>
        <w:t>Приложение 2</w:t>
      </w:r>
    </w:p>
    <w:p w:rsidR="00021B74" w:rsidRPr="005248FA" w:rsidRDefault="00021B74" w:rsidP="005248FA">
      <w:pPr>
        <w:autoSpaceDE w:val="0"/>
        <w:autoSpaceDN w:val="0"/>
        <w:adjustRightInd w:val="0"/>
        <w:spacing w:line="240" w:lineRule="exact"/>
        <w:ind w:left="5670"/>
        <w:rPr>
          <w:rFonts w:eastAsia="Calibri"/>
          <w:sz w:val="20"/>
          <w:szCs w:val="20"/>
          <w:lang w:eastAsia="en-US"/>
        </w:rPr>
      </w:pPr>
      <w:r w:rsidRPr="005248FA">
        <w:rPr>
          <w:rFonts w:eastAsia="Calibri"/>
          <w:sz w:val="20"/>
          <w:szCs w:val="20"/>
          <w:lang w:eastAsia="en-US"/>
        </w:rPr>
        <w:t xml:space="preserve">к Порядку </w:t>
      </w:r>
      <w:r w:rsidR="005248FA" w:rsidRPr="005248FA">
        <w:rPr>
          <w:rFonts w:eastAsia="Calibri"/>
          <w:sz w:val="20"/>
          <w:szCs w:val="20"/>
          <w:lang w:eastAsia="en-US"/>
        </w:rPr>
        <w:t>сообщения лицами, замещающими государственные должности Пермского края и должности государственной гражданской службы в аппарате Уполномоченного по правам человека в Пермском крае,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021B74" w:rsidRDefault="00021B74" w:rsidP="00021B74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021B74" w:rsidRPr="0058644F" w:rsidRDefault="00021B74" w:rsidP="00021B74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t>ФОРМА</w:t>
      </w:r>
    </w:p>
    <w:p w:rsidR="00021B74" w:rsidRPr="0058644F" w:rsidRDefault="00021B74" w:rsidP="00021B74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021B74" w:rsidRPr="00EA44C1" w:rsidRDefault="00021B74" w:rsidP="00021B74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bookmarkStart w:id="0" w:name="Par156"/>
      <w:bookmarkEnd w:id="0"/>
      <w:r w:rsidRPr="00EA44C1">
        <w:rPr>
          <w:rFonts w:eastAsia="Calibri"/>
          <w:b/>
          <w:sz w:val="28"/>
          <w:lang w:eastAsia="en-US"/>
        </w:rPr>
        <w:t>АКТ</w:t>
      </w:r>
    </w:p>
    <w:p w:rsidR="00021B74" w:rsidRPr="00EA44C1" w:rsidRDefault="00021B74" w:rsidP="00021B74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EA44C1">
        <w:rPr>
          <w:rFonts w:eastAsia="Calibri"/>
          <w:b/>
          <w:sz w:val="28"/>
          <w:lang w:eastAsia="en-US"/>
        </w:rPr>
        <w:t>сдачи-приема подарка №</w:t>
      </w:r>
      <w:r w:rsidRPr="00EA44C1">
        <w:rPr>
          <w:rFonts w:eastAsia="Calibri"/>
          <w:sz w:val="28"/>
          <w:lang w:eastAsia="en-US"/>
        </w:rPr>
        <w:t xml:space="preserve"> ______</w:t>
      </w:r>
    </w:p>
    <w:p w:rsidR="00021B74" w:rsidRPr="0058644F" w:rsidRDefault="00021B74" w:rsidP="00021B74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021B74" w:rsidRPr="0058644F" w:rsidRDefault="00021B74" w:rsidP="00021B74">
      <w:pPr>
        <w:tabs>
          <w:tab w:val="left" w:pos="7088"/>
        </w:tabs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>___________________</w:t>
      </w:r>
      <w:r>
        <w:rPr>
          <w:rFonts w:eastAsia="Calibri"/>
          <w:sz w:val="20"/>
          <w:szCs w:val="20"/>
          <w:lang w:eastAsia="en-US"/>
        </w:rPr>
        <w:tab/>
      </w:r>
      <w:r w:rsidRPr="0058644F">
        <w:rPr>
          <w:rFonts w:eastAsia="Calibri"/>
          <w:sz w:val="20"/>
          <w:szCs w:val="20"/>
          <w:lang w:eastAsia="en-US"/>
        </w:rPr>
        <w:t>«____» ____________ 20__ г.</w:t>
      </w:r>
    </w:p>
    <w:p w:rsidR="00021B74" w:rsidRPr="0058644F" w:rsidRDefault="00021B74" w:rsidP="00021B74">
      <w:pPr>
        <w:tabs>
          <w:tab w:val="left" w:pos="7088"/>
        </w:tabs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</w:t>
      </w:r>
      <w:r w:rsidRPr="0058644F">
        <w:rPr>
          <w:rFonts w:eastAsia="Calibri"/>
          <w:sz w:val="20"/>
          <w:szCs w:val="20"/>
          <w:lang w:eastAsia="en-US"/>
        </w:rPr>
        <w:t>(место составления)</w:t>
      </w:r>
      <w:r>
        <w:rPr>
          <w:rFonts w:eastAsia="Calibri"/>
          <w:sz w:val="20"/>
          <w:szCs w:val="20"/>
          <w:lang w:eastAsia="en-US"/>
        </w:rPr>
        <w:tab/>
        <w:t xml:space="preserve">             </w:t>
      </w:r>
      <w:r w:rsidRPr="0058644F">
        <w:rPr>
          <w:rFonts w:eastAsia="Calibri"/>
          <w:sz w:val="20"/>
          <w:szCs w:val="20"/>
          <w:lang w:eastAsia="en-US"/>
        </w:rPr>
        <w:t>(дата составления)</w:t>
      </w:r>
    </w:p>
    <w:p w:rsidR="00021B74" w:rsidRPr="0058644F" w:rsidRDefault="00021B74" w:rsidP="00021B74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021B74" w:rsidRPr="0058644F" w:rsidRDefault="00021B74" w:rsidP="00021B74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EA44C1">
        <w:rPr>
          <w:rFonts w:eastAsia="Calibri"/>
          <w:szCs w:val="20"/>
          <w:lang w:eastAsia="en-US"/>
        </w:rPr>
        <w:t xml:space="preserve">В соответствии со </w:t>
      </w:r>
      <w:hyperlink r:id="rId8" w:history="1">
        <w:r w:rsidRPr="00EA44C1">
          <w:rPr>
            <w:rFonts w:eastAsia="Calibri"/>
            <w:szCs w:val="20"/>
            <w:lang w:eastAsia="en-US"/>
          </w:rPr>
          <w:t>статьей 575</w:t>
        </w:r>
      </w:hyperlink>
      <w:r w:rsidRPr="00EA44C1">
        <w:rPr>
          <w:rFonts w:eastAsia="Calibri"/>
          <w:szCs w:val="20"/>
          <w:lang w:eastAsia="en-US"/>
        </w:rPr>
        <w:t xml:space="preserve"> Гражданского кодекса Российской Федерации</w:t>
      </w:r>
      <w:r>
        <w:rPr>
          <w:rFonts w:eastAsia="Calibri"/>
          <w:szCs w:val="20"/>
          <w:lang w:eastAsia="en-US"/>
        </w:rPr>
        <w:br/>
      </w:r>
      <w:r w:rsidRPr="00EA44C1">
        <w:rPr>
          <w:rFonts w:eastAsia="Calibri"/>
          <w:szCs w:val="20"/>
          <w:lang w:eastAsia="en-US"/>
        </w:rPr>
        <w:t xml:space="preserve">и Федеральным </w:t>
      </w:r>
      <w:hyperlink r:id="rId9" w:history="1">
        <w:r w:rsidRPr="00EA44C1">
          <w:rPr>
            <w:rFonts w:eastAsia="Calibri"/>
            <w:szCs w:val="20"/>
            <w:lang w:eastAsia="en-US"/>
          </w:rPr>
          <w:t>законом</w:t>
        </w:r>
      </w:hyperlink>
      <w:r w:rsidRPr="00EA44C1">
        <w:rPr>
          <w:rFonts w:eastAsia="Calibri"/>
          <w:szCs w:val="20"/>
          <w:lang w:eastAsia="en-US"/>
        </w:rPr>
        <w:t xml:space="preserve"> от 25 декабря 2008 г. № 273-ФЗ «О противодействии</w:t>
      </w:r>
      <w:r>
        <w:rPr>
          <w:rFonts w:eastAsia="Calibri"/>
          <w:szCs w:val="20"/>
          <w:lang w:eastAsia="en-US"/>
        </w:rPr>
        <w:t xml:space="preserve"> </w:t>
      </w:r>
      <w:r w:rsidRPr="00EA44C1">
        <w:rPr>
          <w:rFonts w:eastAsia="Calibri"/>
          <w:szCs w:val="20"/>
          <w:lang w:eastAsia="en-US"/>
        </w:rPr>
        <w:t>коррупции» государственный гражданский служащий (лицо, замещающее</w:t>
      </w:r>
      <w:r>
        <w:rPr>
          <w:rFonts w:eastAsia="Calibri"/>
          <w:szCs w:val="20"/>
          <w:lang w:eastAsia="en-US"/>
        </w:rPr>
        <w:t xml:space="preserve"> </w:t>
      </w:r>
      <w:r w:rsidRPr="00EA44C1">
        <w:rPr>
          <w:rFonts w:eastAsia="Calibri"/>
          <w:szCs w:val="20"/>
          <w:lang w:eastAsia="en-US"/>
        </w:rPr>
        <w:t>государственную должность) Пермского края</w:t>
      </w:r>
      <w:r w:rsidRPr="0058644F">
        <w:rPr>
          <w:rFonts w:eastAsia="Calibri"/>
          <w:sz w:val="20"/>
          <w:szCs w:val="20"/>
          <w:lang w:eastAsia="en-US"/>
        </w:rPr>
        <w:t xml:space="preserve"> __________________________</w:t>
      </w:r>
      <w:r>
        <w:rPr>
          <w:rFonts w:eastAsia="Calibri"/>
          <w:sz w:val="20"/>
          <w:szCs w:val="20"/>
          <w:lang w:eastAsia="en-US"/>
        </w:rPr>
        <w:t>______________________________________________</w:t>
      </w:r>
      <w:r w:rsidRPr="0058644F">
        <w:rPr>
          <w:rFonts w:eastAsia="Calibri"/>
          <w:sz w:val="20"/>
          <w:szCs w:val="20"/>
          <w:lang w:eastAsia="en-US"/>
        </w:rPr>
        <w:t>_______</w:t>
      </w:r>
      <w:r>
        <w:rPr>
          <w:rFonts w:eastAsia="Calibri"/>
          <w:sz w:val="20"/>
          <w:szCs w:val="20"/>
          <w:lang w:eastAsia="en-US"/>
        </w:rPr>
        <w:br/>
        <w:t>________________________________________________________________________________________________</w:t>
      </w:r>
    </w:p>
    <w:p w:rsidR="00021B74" w:rsidRPr="0058644F" w:rsidRDefault="00021B74" w:rsidP="00021B7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>(ФИО, должность лица, получившего подарок)</w:t>
      </w:r>
    </w:p>
    <w:p w:rsidR="00021B74" w:rsidRPr="0058644F" w:rsidRDefault="00021B74" w:rsidP="00021B74">
      <w:pPr>
        <w:autoSpaceDE w:val="0"/>
        <w:autoSpaceDN w:val="0"/>
        <w:adjustRightInd w:val="0"/>
        <w:spacing w:line="300" w:lineRule="exact"/>
        <w:rPr>
          <w:rFonts w:eastAsia="Calibri"/>
          <w:sz w:val="20"/>
          <w:szCs w:val="20"/>
          <w:lang w:eastAsia="en-US"/>
        </w:rPr>
      </w:pPr>
      <w:r w:rsidRPr="00EA44C1">
        <w:rPr>
          <w:rFonts w:eastAsia="Calibri"/>
          <w:szCs w:val="20"/>
          <w:lang w:eastAsia="en-US"/>
        </w:rPr>
        <w:t>передал(а)</w:t>
      </w:r>
      <w:r w:rsidRPr="0058644F">
        <w:rPr>
          <w:rFonts w:eastAsia="Calibri"/>
          <w:sz w:val="20"/>
          <w:szCs w:val="20"/>
          <w:lang w:eastAsia="en-US"/>
        </w:rPr>
        <w:t xml:space="preserve"> _____</w:t>
      </w:r>
      <w:r>
        <w:rPr>
          <w:rFonts w:eastAsia="Calibri"/>
          <w:sz w:val="20"/>
          <w:szCs w:val="20"/>
          <w:lang w:eastAsia="en-US"/>
        </w:rPr>
        <w:t>_____________________</w:t>
      </w:r>
      <w:r w:rsidRPr="0058644F">
        <w:rPr>
          <w:rFonts w:eastAsia="Calibri"/>
          <w:sz w:val="20"/>
          <w:szCs w:val="20"/>
          <w:lang w:eastAsia="en-US"/>
        </w:rPr>
        <w:t>___________________________________________________________</w:t>
      </w:r>
    </w:p>
    <w:p w:rsidR="00021B74" w:rsidRPr="0058644F" w:rsidRDefault="00021B74" w:rsidP="00021B74">
      <w:pPr>
        <w:autoSpaceDE w:val="0"/>
        <w:autoSpaceDN w:val="0"/>
        <w:adjustRightInd w:val="0"/>
        <w:spacing w:line="300" w:lineRule="exact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>____________________________</w:t>
      </w:r>
      <w:r>
        <w:rPr>
          <w:rFonts w:eastAsia="Calibri"/>
          <w:sz w:val="20"/>
          <w:szCs w:val="20"/>
          <w:lang w:eastAsia="en-US"/>
        </w:rPr>
        <w:t>_____________________</w:t>
      </w:r>
      <w:r w:rsidRPr="0058644F">
        <w:rPr>
          <w:rFonts w:eastAsia="Calibri"/>
          <w:sz w:val="20"/>
          <w:szCs w:val="20"/>
          <w:lang w:eastAsia="en-US"/>
        </w:rPr>
        <w:t>_______________________________________________</w:t>
      </w:r>
    </w:p>
    <w:p w:rsidR="00021B74" w:rsidRPr="0058644F" w:rsidRDefault="00021B74" w:rsidP="00021B7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>(ФИО, должность материально ответственного лица)</w:t>
      </w:r>
    </w:p>
    <w:p w:rsidR="00021B74" w:rsidRPr="00EA44C1" w:rsidRDefault="00021B74" w:rsidP="00021B74">
      <w:pPr>
        <w:autoSpaceDE w:val="0"/>
        <w:autoSpaceDN w:val="0"/>
        <w:adjustRightInd w:val="0"/>
        <w:spacing w:line="300" w:lineRule="exact"/>
        <w:rPr>
          <w:rFonts w:eastAsia="Calibri"/>
          <w:szCs w:val="20"/>
          <w:lang w:eastAsia="en-US"/>
        </w:rPr>
      </w:pPr>
      <w:r w:rsidRPr="00EA44C1">
        <w:rPr>
          <w:rFonts w:eastAsia="Calibri"/>
          <w:szCs w:val="20"/>
          <w:lang w:eastAsia="en-US"/>
        </w:rPr>
        <w:t>принял следующий подарок:</w:t>
      </w:r>
    </w:p>
    <w:p w:rsidR="00021B74" w:rsidRPr="0058644F" w:rsidRDefault="00021B74" w:rsidP="00021B74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560"/>
        <w:gridCol w:w="1440"/>
        <w:gridCol w:w="1320"/>
        <w:gridCol w:w="1560"/>
      </w:tblGrid>
      <w:tr w:rsidR="00021B74" w:rsidRPr="0058644F" w:rsidTr="00F72671">
        <w:trPr>
          <w:trHeight w:val="600"/>
        </w:trPr>
        <w:tc>
          <w:tcPr>
            <w:tcW w:w="60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021B74" w:rsidRPr="0058644F" w:rsidRDefault="00021B74" w:rsidP="00F72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56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44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8644F">
              <w:rPr>
                <w:rFonts w:eastAsia="Calibri"/>
                <w:sz w:val="20"/>
                <w:szCs w:val="20"/>
                <w:lang w:eastAsia="en-US"/>
              </w:rPr>
              <w:t>предметов</w:t>
            </w:r>
          </w:p>
        </w:tc>
        <w:tc>
          <w:tcPr>
            <w:tcW w:w="132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Дата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8644F">
              <w:rPr>
                <w:rFonts w:eastAsia="Calibri"/>
                <w:sz w:val="20"/>
                <w:szCs w:val="20"/>
                <w:lang w:eastAsia="en-US"/>
              </w:rPr>
              <w:t>получения</w:t>
            </w:r>
          </w:p>
        </w:tc>
        <w:tc>
          <w:tcPr>
            <w:tcW w:w="156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Стоимость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58644F">
              <w:rPr>
                <w:rFonts w:eastAsia="Calibri"/>
                <w:sz w:val="20"/>
                <w:szCs w:val="20"/>
                <w:lang w:eastAsia="en-US"/>
              </w:rPr>
              <w:t>в рублях</w:t>
            </w:r>
            <w:r w:rsidRPr="0058644F">
              <w:rPr>
                <w:rStyle w:val="a5"/>
                <w:rFonts w:eastAsia="Calibri"/>
                <w:color w:val="FFFFFF"/>
                <w:sz w:val="2"/>
                <w:szCs w:val="2"/>
                <w:lang w:eastAsia="en-US"/>
              </w:rPr>
              <w:footnoteReference w:id="2"/>
            </w:r>
            <w:hyperlink w:anchor="Par186" w:history="1">
              <w:r w:rsidRPr="00EA44C1">
                <w:rPr>
                  <w:rFonts w:eastAsia="Calibri"/>
                  <w:sz w:val="20"/>
                  <w:szCs w:val="20"/>
                  <w:lang w:eastAsia="en-US"/>
                </w:rPr>
                <w:t>*</w:t>
              </w:r>
            </w:hyperlink>
          </w:p>
        </w:tc>
      </w:tr>
      <w:tr w:rsidR="00021B74" w:rsidRPr="0058644F" w:rsidTr="00F72671">
        <w:tc>
          <w:tcPr>
            <w:tcW w:w="60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021B74" w:rsidRPr="0058644F" w:rsidTr="00F72671">
        <w:tc>
          <w:tcPr>
            <w:tcW w:w="60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1B74" w:rsidRPr="0058644F" w:rsidTr="00F72671">
        <w:tc>
          <w:tcPr>
            <w:tcW w:w="60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6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1B74" w:rsidRPr="0058644F" w:rsidTr="00F72671">
        <w:tc>
          <w:tcPr>
            <w:tcW w:w="60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6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021B74" w:rsidRPr="0058644F" w:rsidRDefault="00021B74" w:rsidP="00F726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21B74" w:rsidRPr="0058644F" w:rsidRDefault="00021B74" w:rsidP="00021B74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021B74" w:rsidRPr="0058644F" w:rsidRDefault="00021B74" w:rsidP="00021B74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bookmarkStart w:id="1" w:name="Par186"/>
      <w:bookmarkEnd w:id="1"/>
      <w:r w:rsidRPr="00EA44C1">
        <w:rPr>
          <w:rFonts w:eastAsia="Calibri"/>
          <w:szCs w:val="20"/>
          <w:lang w:eastAsia="en-US"/>
        </w:rPr>
        <w:t>Общая стоимость подарка в рублях</w:t>
      </w:r>
      <w:hyperlink w:anchor="Par189" w:history="1">
        <w:r w:rsidRPr="00EA44C1">
          <w:rPr>
            <w:rFonts w:eastAsia="Calibri"/>
            <w:sz w:val="20"/>
            <w:szCs w:val="20"/>
            <w:lang w:eastAsia="en-US"/>
          </w:rPr>
          <w:t>*</w:t>
        </w:r>
      </w:hyperlink>
      <w:r w:rsidRPr="0058644F">
        <w:rPr>
          <w:rFonts w:eastAsia="Calibri"/>
          <w:sz w:val="20"/>
          <w:szCs w:val="20"/>
          <w:lang w:eastAsia="en-US"/>
        </w:rPr>
        <w:t>: _____________________________________</w:t>
      </w:r>
      <w:r>
        <w:rPr>
          <w:rFonts w:eastAsia="Calibri"/>
          <w:sz w:val="20"/>
          <w:szCs w:val="20"/>
          <w:lang w:eastAsia="en-US"/>
        </w:rPr>
        <w:t>.</w:t>
      </w:r>
    </w:p>
    <w:p w:rsidR="00021B74" w:rsidRPr="0058644F" w:rsidRDefault="00021B74" w:rsidP="00021B74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021B74" w:rsidRPr="0058644F" w:rsidRDefault="00021B74" w:rsidP="00021B74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021B74" w:rsidRPr="0058644F" w:rsidRDefault="00021B74" w:rsidP="00021B74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bookmarkStart w:id="2" w:name="Par189"/>
      <w:bookmarkEnd w:id="2"/>
      <w:r w:rsidRPr="0058644F">
        <w:rPr>
          <w:rFonts w:eastAsia="Calibri"/>
          <w:sz w:val="20"/>
          <w:szCs w:val="20"/>
          <w:lang w:eastAsia="en-US"/>
        </w:rPr>
        <w:t xml:space="preserve"> </w:t>
      </w:r>
    </w:p>
    <w:p w:rsidR="00021B74" w:rsidRPr="0058644F" w:rsidRDefault="00021B74" w:rsidP="00021B74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021B74" w:rsidRPr="00EA44C1" w:rsidRDefault="00021B74" w:rsidP="00021B74">
      <w:pPr>
        <w:autoSpaceDE w:val="0"/>
        <w:autoSpaceDN w:val="0"/>
        <w:adjustRightInd w:val="0"/>
        <w:rPr>
          <w:rFonts w:eastAsia="Calibri"/>
          <w:szCs w:val="20"/>
          <w:lang w:eastAsia="en-US"/>
        </w:rPr>
      </w:pPr>
      <w:r w:rsidRPr="00EA44C1">
        <w:rPr>
          <w:rFonts w:eastAsia="Calibri"/>
          <w:szCs w:val="20"/>
          <w:lang w:eastAsia="en-US"/>
        </w:rPr>
        <w:t xml:space="preserve"> Сдал(а):</w:t>
      </w:r>
      <w:r>
        <w:rPr>
          <w:rFonts w:eastAsia="Calibri"/>
          <w:szCs w:val="20"/>
          <w:lang w:eastAsia="en-US"/>
        </w:rPr>
        <w:tab/>
      </w:r>
      <w:r>
        <w:rPr>
          <w:rFonts w:eastAsia="Calibri"/>
          <w:szCs w:val="20"/>
          <w:lang w:eastAsia="en-US"/>
        </w:rPr>
        <w:tab/>
      </w:r>
      <w:r>
        <w:rPr>
          <w:rFonts w:eastAsia="Calibri"/>
          <w:szCs w:val="20"/>
          <w:lang w:eastAsia="en-US"/>
        </w:rPr>
        <w:tab/>
      </w:r>
      <w:r>
        <w:rPr>
          <w:rFonts w:eastAsia="Calibri"/>
          <w:szCs w:val="20"/>
          <w:lang w:eastAsia="en-US"/>
        </w:rPr>
        <w:tab/>
      </w:r>
      <w:r>
        <w:rPr>
          <w:rFonts w:eastAsia="Calibri"/>
          <w:szCs w:val="20"/>
          <w:lang w:eastAsia="en-US"/>
        </w:rPr>
        <w:tab/>
      </w:r>
      <w:r>
        <w:rPr>
          <w:rFonts w:eastAsia="Calibri"/>
          <w:szCs w:val="20"/>
          <w:lang w:eastAsia="en-US"/>
        </w:rPr>
        <w:tab/>
      </w:r>
      <w:r>
        <w:rPr>
          <w:rFonts w:eastAsia="Calibri"/>
          <w:szCs w:val="20"/>
          <w:lang w:eastAsia="en-US"/>
        </w:rPr>
        <w:tab/>
      </w:r>
      <w:r w:rsidRPr="00EA44C1">
        <w:rPr>
          <w:rFonts w:eastAsia="Calibri"/>
          <w:szCs w:val="20"/>
          <w:lang w:eastAsia="en-US"/>
        </w:rPr>
        <w:t>Принял(а):</w:t>
      </w:r>
    </w:p>
    <w:p w:rsidR="00021B74" w:rsidRPr="0058644F" w:rsidRDefault="00021B74" w:rsidP="00021B74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021B74" w:rsidRPr="0058644F" w:rsidRDefault="00021B74" w:rsidP="00021B74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>____________</w:t>
      </w:r>
      <w:r>
        <w:rPr>
          <w:rFonts w:eastAsia="Calibri"/>
          <w:sz w:val="20"/>
          <w:szCs w:val="20"/>
          <w:lang w:eastAsia="en-US"/>
        </w:rPr>
        <w:t xml:space="preserve">  </w:t>
      </w:r>
      <w:r w:rsidRPr="0058644F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/</w:t>
      </w:r>
      <w:r w:rsidRPr="0058644F">
        <w:rPr>
          <w:rFonts w:eastAsia="Calibri"/>
          <w:sz w:val="20"/>
          <w:szCs w:val="20"/>
          <w:lang w:eastAsia="en-US"/>
        </w:rPr>
        <w:t>_______________________</w:t>
      </w:r>
      <w:r>
        <w:rPr>
          <w:rFonts w:eastAsia="Calibri"/>
          <w:sz w:val="20"/>
          <w:szCs w:val="20"/>
          <w:lang w:eastAsia="en-US"/>
        </w:rPr>
        <w:t xml:space="preserve">/                        </w:t>
      </w:r>
      <w:r w:rsidRPr="0058644F">
        <w:rPr>
          <w:rFonts w:eastAsia="Calibri"/>
          <w:sz w:val="20"/>
          <w:szCs w:val="20"/>
          <w:lang w:eastAsia="en-US"/>
        </w:rPr>
        <w:t xml:space="preserve"> ____________ </w:t>
      </w:r>
      <w:r>
        <w:rPr>
          <w:rFonts w:eastAsia="Calibri"/>
          <w:sz w:val="20"/>
          <w:szCs w:val="20"/>
          <w:lang w:eastAsia="en-US"/>
        </w:rPr>
        <w:t xml:space="preserve">  /</w:t>
      </w:r>
      <w:r w:rsidRPr="0058644F">
        <w:rPr>
          <w:rFonts w:eastAsia="Calibri"/>
          <w:sz w:val="20"/>
          <w:szCs w:val="20"/>
          <w:lang w:eastAsia="en-US"/>
        </w:rPr>
        <w:t>______________________</w:t>
      </w:r>
      <w:r>
        <w:rPr>
          <w:rFonts w:eastAsia="Calibri"/>
          <w:sz w:val="20"/>
          <w:szCs w:val="20"/>
          <w:lang w:eastAsia="en-US"/>
        </w:rPr>
        <w:t>/</w:t>
      </w:r>
    </w:p>
    <w:p w:rsidR="00021B74" w:rsidRPr="0058644F" w:rsidRDefault="00021B74" w:rsidP="00021B74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 xml:space="preserve"> (подпись) </w:t>
      </w:r>
      <w:r>
        <w:rPr>
          <w:rFonts w:eastAsia="Calibri"/>
          <w:sz w:val="20"/>
          <w:szCs w:val="20"/>
          <w:lang w:eastAsia="en-US"/>
        </w:rPr>
        <w:t xml:space="preserve">             </w:t>
      </w:r>
      <w:r w:rsidRPr="0058644F">
        <w:rPr>
          <w:rFonts w:eastAsia="Calibri"/>
          <w:sz w:val="20"/>
          <w:szCs w:val="20"/>
          <w:lang w:eastAsia="en-US"/>
        </w:rPr>
        <w:t xml:space="preserve">(фамилия, инициалы) </w:t>
      </w:r>
      <w:r>
        <w:rPr>
          <w:rFonts w:eastAsia="Calibri"/>
          <w:sz w:val="20"/>
          <w:szCs w:val="20"/>
          <w:lang w:eastAsia="en-US"/>
        </w:rPr>
        <w:t xml:space="preserve">                                  </w:t>
      </w:r>
      <w:r w:rsidRPr="0058644F">
        <w:rPr>
          <w:rFonts w:eastAsia="Calibri"/>
          <w:sz w:val="20"/>
          <w:szCs w:val="20"/>
          <w:lang w:eastAsia="en-US"/>
        </w:rPr>
        <w:t xml:space="preserve">(подпись) </w:t>
      </w:r>
      <w:r>
        <w:rPr>
          <w:rFonts w:eastAsia="Calibri"/>
          <w:sz w:val="20"/>
          <w:szCs w:val="20"/>
          <w:lang w:eastAsia="en-US"/>
        </w:rPr>
        <w:t xml:space="preserve">          </w:t>
      </w:r>
      <w:r w:rsidRPr="0058644F">
        <w:rPr>
          <w:rFonts w:eastAsia="Calibri"/>
          <w:sz w:val="20"/>
          <w:szCs w:val="20"/>
          <w:lang w:eastAsia="en-US"/>
        </w:rPr>
        <w:t>(фамилия, инициалы)</w:t>
      </w:r>
    </w:p>
    <w:p w:rsidR="00021B74" w:rsidRDefault="00021B74">
      <w:pPr>
        <w:autoSpaceDE w:val="0"/>
        <w:autoSpaceDN w:val="0"/>
        <w:adjustRightInd w:val="0"/>
        <w:jc w:val="center"/>
        <w:rPr>
          <w:color w:val="000000"/>
        </w:rPr>
      </w:pPr>
    </w:p>
    <w:p w:rsidR="005248FA" w:rsidRDefault="005248FA">
      <w:pPr>
        <w:autoSpaceDE w:val="0"/>
        <w:autoSpaceDN w:val="0"/>
        <w:adjustRightInd w:val="0"/>
        <w:jc w:val="center"/>
        <w:rPr>
          <w:color w:val="000000"/>
        </w:rPr>
      </w:pPr>
    </w:p>
    <w:p w:rsidR="005248FA" w:rsidRDefault="005248FA">
      <w:pPr>
        <w:autoSpaceDE w:val="0"/>
        <w:autoSpaceDN w:val="0"/>
        <w:adjustRightInd w:val="0"/>
        <w:jc w:val="center"/>
        <w:rPr>
          <w:color w:val="000000"/>
        </w:rPr>
      </w:pPr>
    </w:p>
    <w:p w:rsidR="005248FA" w:rsidRDefault="005248FA">
      <w:pPr>
        <w:autoSpaceDE w:val="0"/>
        <w:autoSpaceDN w:val="0"/>
        <w:adjustRightInd w:val="0"/>
        <w:jc w:val="center"/>
        <w:rPr>
          <w:color w:val="000000"/>
        </w:rPr>
      </w:pPr>
    </w:p>
    <w:p w:rsidR="005248FA" w:rsidRPr="005248FA" w:rsidRDefault="005248FA" w:rsidP="005248FA">
      <w:pPr>
        <w:autoSpaceDE w:val="0"/>
        <w:autoSpaceDN w:val="0"/>
        <w:adjustRightInd w:val="0"/>
        <w:ind w:left="5670"/>
        <w:rPr>
          <w:rFonts w:eastAsia="Calibri"/>
          <w:sz w:val="20"/>
          <w:szCs w:val="20"/>
          <w:lang w:eastAsia="en-US"/>
        </w:rPr>
      </w:pPr>
      <w:r w:rsidRPr="005248FA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  <w:r>
        <w:rPr>
          <w:rFonts w:eastAsia="Calibri"/>
          <w:sz w:val="20"/>
          <w:szCs w:val="20"/>
          <w:lang w:eastAsia="en-US"/>
        </w:rPr>
        <w:t>3</w:t>
      </w:r>
    </w:p>
    <w:p w:rsidR="005248FA" w:rsidRPr="005248FA" w:rsidRDefault="005248FA" w:rsidP="005248FA">
      <w:pPr>
        <w:autoSpaceDE w:val="0"/>
        <w:autoSpaceDN w:val="0"/>
        <w:adjustRightInd w:val="0"/>
        <w:spacing w:line="240" w:lineRule="exact"/>
        <w:ind w:left="5670"/>
        <w:rPr>
          <w:rFonts w:eastAsia="Calibri"/>
          <w:sz w:val="20"/>
          <w:szCs w:val="20"/>
          <w:lang w:eastAsia="en-US"/>
        </w:rPr>
      </w:pPr>
      <w:r w:rsidRPr="005248FA">
        <w:rPr>
          <w:rFonts w:eastAsia="Calibri"/>
          <w:sz w:val="20"/>
          <w:szCs w:val="20"/>
          <w:lang w:eastAsia="en-US"/>
        </w:rPr>
        <w:t>к Порядку сообщения лицами, замещающими государственные должности Пермского края и должности государственной гражданской службы в аппарате Уполномоченного по правам человека в Пермском крае,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248FA" w:rsidRDefault="005248FA">
      <w:pPr>
        <w:autoSpaceDE w:val="0"/>
        <w:autoSpaceDN w:val="0"/>
        <w:adjustRightInd w:val="0"/>
        <w:jc w:val="center"/>
        <w:rPr>
          <w:color w:val="000000"/>
        </w:rPr>
      </w:pPr>
    </w:p>
    <w:p w:rsidR="005248FA" w:rsidRPr="0058644F" w:rsidRDefault="005248FA" w:rsidP="005248FA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t>ФОРМА</w:t>
      </w:r>
    </w:p>
    <w:p w:rsidR="005248FA" w:rsidRDefault="005248FA">
      <w:pPr>
        <w:autoSpaceDE w:val="0"/>
        <w:autoSpaceDN w:val="0"/>
        <w:adjustRightInd w:val="0"/>
        <w:jc w:val="center"/>
        <w:rPr>
          <w:color w:val="000000"/>
        </w:rPr>
      </w:pPr>
    </w:p>
    <w:p w:rsidR="005248FA" w:rsidRDefault="005248FA">
      <w:pPr>
        <w:autoSpaceDE w:val="0"/>
        <w:autoSpaceDN w:val="0"/>
        <w:adjustRightInd w:val="0"/>
        <w:jc w:val="center"/>
        <w:rPr>
          <w:color w:val="000000"/>
        </w:rPr>
      </w:pPr>
    </w:p>
    <w:p w:rsidR="005248FA" w:rsidRPr="00644A15" w:rsidRDefault="005248FA" w:rsidP="005248FA">
      <w:pPr>
        <w:jc w:val="center"/>
        <w:rPr>
          <w:b/>
          <w:sz w:val="28"/>
          <w:szCs w:val="28"/>
        </w:rPr>
      </w:pPr>
      <w:r w:rsidRPr="00644A15">
        <w:rPr>
          <w:b/>
          <w:sz w:val="28"/>
          <w:szCs w:val="28"/>
        </w:rPr>
        <w:t xml:space="preserve">ЖУРНАЛ </w:t>
      </w:r>
      <w:r>
        <w:rPr>
          <w:b/>
          <w:sz w:val="28"/>
          <w:szCs w:val="28"/>
        </w:rPr>
        <w:t>УЧЕТА</w:t>
      </w:r>
      <w:r w:rsidRPr="00644A15">
        <w:rPr>
          <w:b/>
          <w:sz w:val="28"/>
          <w:szCs w:val="28"/>
        </w:rPr>
        <w:t xml:space="preserve"> УВЕДОМЛЕНИЙ</w:t>
      </w:r>
    </w:p>
    <w:p w:rsidR="005248FA" w:rsidRDefault="005248FA" w:rsidP="005248FA">
      <w:pPr>
        <w:contextualSpacing/>
        <w:jc w:val="center"/>
        <w:rPr>
          <w:b/>
          <w:sz w:val="28"/>
          <w:szCs w:val="28"/>
        </w:rPr>
      </w:pPr>
      <w:r w:rsidRPr="00644A1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получении </w:t>
      </w:r>
      <w:r w:rsidRPr="00644A15">
        <w:rPr>
          <w:b/>
          <w:sz w:val="28"/>
          <w:szCs w:val="28"/>
        </w:rPr>
        <w:t>гражданск</w:t>
      </w:r>
      <w:r>
        <w:rPr>
          <w:b/>
          <w:sz w:val="28"/>
          <w:szCs w:val="28"/>
        </w:rPr>
        <w:t>ими</w:t>
      </w:r>
      <w:r w:rsidRPr="00644A15">
        <w:rPr>
          <w:b/>
          <w:sz w:val="28"/>
          <w:szCs w:val="28"/>
        </w:rPr>
        <w:t xml:space="preserve"> служащ</w:t>
      </w:r>
      <w:r>
        <w:rPr>
          <w:b/>
          <w:sz w:val="28"/>
          <w:szCs w:val="28"/>
        </w:rPr>
        <w:t>ими</w:t>
      </w:r>
    </w:p>
    <w:p w:rsidR="005248FA" w:rsidRDefault="005248FA" w:rsidP="005248FA">
      <w:pPr>
        <w:contextualSpacing/>
        <w:jc w:val="center"/>
        <w:rPr>
          <w:b/>
          <w:sz w:val="28"/>
          <w:szCs w:val="28"/>
        </w:rPr>
      </w:pPr>
      <w:r w:rsidRPr="00644A15">
        <w:rPr>
          <w:b/>
          <w:sz w:val="28"/>
          <w:szCs w:val="28"/>
        </w:rPr>
        <w:t xml:space="preserve"> аппарат</w:t>
      </w:r>
      <w:r>
        <w:rPr>
          <w:b/>
          <w:sz w:val="28"/>
          <w:szCs w:val="28"/>
        </w:rPr>
        <w:t>а</w:t>
      </w:r>
      <w:r w:rsidRPr="00644A15">
        <w:rPr>
          <w:b/>
          <w:sz w:val="28"/>
          <w:szCs w:val="28"/>
        </w:rPr>
        <w:t xml:space="preserve"> Уполномоченного по прав</w:t>
      </w:r>
      <w:r>
        <w:rPr>
          <w:b/>
          <w:sz w:val="28"/>
          <w:szCs w:val="28"/>
        </w:rPr>
        <w:t>ам</w:t>
      </w:r>
      <w:r w:rsidRPr="00644A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человека </w:t>
      </w:r>
      <w:r w:rsidRPr="00644A15">
        <w:rPr>
          <w:b/>
          <w:sz w:val="28"/>
          <w:szCs w:val="28"/>
        </w:rPr>
        <w:t>в Пермском крае</w:t>
      </w:r>
      <w:r>
        <w:rPr>
          <w:b/>
          <w:sz w:val="28"/>
          <w:szCs w:val="28"/>
        </w:rPr>
        <w:t xml:space="preserve"> </w:t>
      </w:r>
    </w:p>
    <w:p w:rsidR="005248FA" w:rsidRDefault="005248FA" w:rsidP="005248F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подарков в связи с должностным положением или исполнением </w:t>
      </w:r>
    </w:p>
    <w:p w:rsidR="005248FA" w:rsidRPr="00644A15" w:rsidRDefault="005248FA" w:rsidP="005248FA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служебных (должностных) обязанностей </w:t>
      </w:r>
    </w:p>
    <w:p w:rsidR="005248FA" w:rsidRDefault="005248FA">
      <w:pPr>
        <w:autoSpaceDE w:val="0"/>
        <w:autoSpaceDN w:val="0"/>
        <w:adjustRightInd w:val="0"/>
        <w:jc w:val="center"/>
        <w:rPr>
          <w:color w:val="000000"/>
        </w:rPr>
      </w:pPr>
    </w:p>
    <w:p w:rsidR="005248FA" w:rsidRDefault="005248FA">
      <w:pPr>
        <w:autoSpaceDE w:val="0"/>
        <w:autoSpaceDN w:val="0"/>
        <w:adjustRightInd w:val="0"/>
        <w:jc w:val="center"/>
        <w:rPr>
          <w:color w:val="000000"/>
        </w:rPr>
      </w:pPr>
    </w:p>
    <w:p w:rsidR="005248FA" w:rsidRDefault="005248FA" w:rsidP="005248F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551"/>
        <w:gridCol w:w="1843"/>
        <w:gridCol w:w="1843"/>
        <w:gridCol w:w="1276"/>
        <w:gridCol w:w="992"/>
      </w:tblGrid>
      <w:tr w:rsidR="0031117A" w:rsidTr="0031117A">
        <w:tc>
          <w:tcPr>
            <w:tcW w:w="534" w:type="dxa"/>
            <w:shd w:val="clear" w:color="auto" w:fill="auto"/>
          </w:tcPr>
          <w:p w:rsidR="005248FA" w:rsidRPr="0031117A" w:rsidRDefault="005248FA" w:rsidP="0031117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117A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7" type="#_x0000_t202" style="position:absolute;left:0;text-align:left;margin-left:0;margin-top:784.8pt;width:316.8pt;height:18.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" o:allowincell="f" filled="f" stroked="f">
                  <v:textbox inset="0,0,0,0">
                    <w:txbxContent>
                      <w:p w:rsidR="005248FA" w:rsidRDefault="005248FA" w:rsidP="005248FA"/>
                    </w:txbxContent>
                  </v:textbox>
                  <w10:wrap anchorx="margin" anchory="page"/>
                </v:shape>
              </w:pict>
            </w:r>
            <w:r w:rsidRPr="0031117A">
              <w:rPr>
                <w:rFonts w:ascii="Calibri" w:eastAsia="Calibri" w:hAnsi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992" w:type="dxa"/>
            <w:shd w:val="clear" w:color="auto" w:fill="auto"/>
          </w:tcPr>
          <w:p w:rsidR="005248FA" w:rsidRPr="0031117A" w:rsidRDefault="005248FA" w:rsidP="0031117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117A">
              <w:rPr>
                <w:rFonts w:ascii="Calibri" w:eastAsia="Calibri" w:hAnsi="Calibri"/>
                <w:sz w:val="22"/>
                <w:szCs w:val="22"/>
                <w:lang w:eastAsia="en-US"/>
              </w:rPr>
              <w:t>Дата регистрации</w:t>
            </w:r>
          </w:p>
        </w:tc>
        <w:tc>
          <w:tcPr>
            <w:tcW w:w="2551" w:type="dxa"/>
            <w:shd w:val="clear" w:color="auto" w:fill="auto"/>
          </w:tcPr>
          <w:p w:rsidR="005248FA" w:rsidRPr="0031117A" w:rsidRDefault="005248FA" w:rsidP="0031117A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1117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ФИО</w:t>
            </w:r>
          </w:p>
          <w:p w:rsidR="005248FA" w:rsidRPr="0031117A" w:rsidRDefault="005248FA" w:rsidP="0031117A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1117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лица,</w:t>
            </w:r>
          </w:p>
          <w:p w:rsidR="005248FA" w:rsidRPr="0031117A" w:rsidRDefault="005248FA" w:rsidP="0031117A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1117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направившего</w:t>
            </w:r>
          </w:p>
          <w:p w:rsidR="005248FA" w:rsidRPr="0031117A" w:rsidRDefault="005248FA" w:rsidP="0031117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117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уведомление</w:t>
            </w:r>
          </w:p>
        </w:tc>
        <w:tc>
          <w:tcPr>
            <w:tcW w:w="1843" w:type="dxa"/>
            <w:shd w:val="clear" w:color="auto" w:fill="auto"/>
          </w:tcPr>
          <w:p w:rsidR="005248FA" w:rsidRPr="0031117A" w:rsidRDefault="005248FA" w:rsidP="0031117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117A">
              <w:rPr>
                <w:rFonts w:ascii="Calibri" w:eastAsia="Calibri" w:hAnsi="Calibri"/>
                <w:sz w:val="22"/>
                <w:szCs w:val="22"/>
                <w:lang w:eastAsia="en-US"/>
              </w:rPr>
              <w:t>Наименование подарка</w:t>
            </w:r>
          </w:p>
        </w:tc>
        <w:tc>
          <w:tcPr>
            <w:tcW w:w="1843" w:type="dxa"/>
            <w:shd w:val="clear" w:color="auto" w:fill="auto"/>
          </w:tcPr>
          <w:p w:rsidR="005248FA" w:rsidRPr="0031117A" w:rsidRDefault="005248FA" w:rsidP="0031117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117A">
              <w:rPr>
                <w:rFonts w:ascii="Calibri" w:eastAsia="Calibri" w:hAnsi="Calibri"/>
                <w:sz w:val="22"/>
                <w:szCs w:val="22"/>
                <w:lang w:eastAsia="en-US"/>
              </w:rPr>
              <w:t>Характеристика подарка, его описание</w:t>
            </w:r>
          </w:p>
        </w:tc>
        <w:tc>
          <w:tcPr>
            <w:tcW w:w="1276" w:type="dxa"/>
            <w:shd w:val="clear" w:color="auto" w:fill="auto"/>
          </w:tcPr>
          <w:p w:rsidR="005248FA" w:rsidRPr="0031117A" w:rsidRDefault="005248FA" w:rsidP="0031117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117A">
              <w:rPr>
                <w:rFonts w:ascii="Calibri" w:eastAsia="Calibri" w:hAnsi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:rsidR="005248FA" w:rsidRPr="0031117A" w:rsidRDefault="005248FA" w:rsidP="0031117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117A">
              <w:rPr>
                <w:rFonts w:ascii="Calibri" w:eastAsia="Calibri" w:hAnsi="Calibri"/>
                <w:sz w:val="22"/>
                <w:szCs w:val="22"/>
                <w:lang w:eastAsia="en-US"/>
              </w:rPr>
              <w:t>Стоимость в рублях</w:t>
            </w:r>
          </w:p>
        </w:tc>
      </w:tr>
      <w:tr w:rsidR="0031117A" w:rsidTr="0031117A">
        <w:tc>
          <w:tcPr>
            <w:tcW w:w="534" w:type="dxa"/>
            <w:shd w:val="clear" w:color="auto" w:fill="auto"/>
          </w:tcPr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1117A" w:rsidTr="0031117A">
        <w:tc>
          <w:tcPr>
            <w:tcW w:w="534" w:type="dxa"/>
            <w:shd w:val="clear" w:color="auto" w:fill="auto"/>
          </w:tcPr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1117A" w:rsidTr="0031117A">
        <w:tc>
          <w:tcPr>
            <w:tcW w:w="534" w:type="dxa"/>
            <w:shd w:val="clear" w:color="auto" w:fill="auto"/>
          </w:tcPr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3" w:name="_GoBack"/>
            <w:bookmarkEnd w:id="3"/>
          </w:p>
        </w:tc>
        <w:tc>
          <w:tcPr>
            <w:tcW w:w="992" w:type="dxa"/>
            <w:shd w:val="clear" w:color="auto" w:fill="auto"/>
          </w:tcPr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248FA" w:rsidRPr="0031117A" w:rsidRDefault="005248FA" w:rsidP="00F726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248FA" w:rsidRPr="006F1188" w:rsidRDefault="005248FA">
      <w:pPr>
        <w:autoSpaceDE w:val="0"/>
        <w:autoSpaceDN w:val="0"/>
        <w:adjustRightInd w:val="0"/>
        <w:jc w:val="center"/>
        <w:rPr>
          <w:color w:val="000000"/>
        </w:rPr>
      </w:pPr>
    </w:p>
    <w:sectPr w:rsidR="005248FA" w:rsidRPr="006F1188" w:rsidSect="006F1188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7A" w:rsidRDefault="0031117A" w:rsidP="00021B74">
      <w:r>
        <w:separator/>
      </w:r>
    </w:p>
  </w:endnote>
  <w:endnote w:type="continuationSeparator" w:id="0">
    <w:p w:rsidR="0031117A" w:rsidRDefault="0031117A" w:rsidP="0002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7A" w:rsidRDefault="0031117A" w:rsidP="00021B74">
      <w:r>
        <w:separator/>
      </w:r>
    </w:p>
  </w:footnote>
  <w:footnote w:type="continuationSeparator" w:id="0">
    <w:p w:rsidR="0031117A" w:rsidRDefault="0031117A" w:rsidP="00021B74">
      <w:r>
        <w:continuationSeparator/>
      </w:r>
    </w:p>
  </w:footnote>
  <w:footnote w:id="1">
    <w:p w:rsidR="00021B74" w:rsidRPr="0058644F" w:rsidRDefault="00021B74" w:rsidP="00021B7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1BF5">
        <w:rPr>
          <w:rStyle w:val="a5"/>
          <w:color w:val="FFFFFF"/>
          <w:sz w:val="2"/>
          <w:szCs w:val="2"/>
        </w:rPr>
        <w:footnoteRef/>
      </w:r>
      <w:r>
        <w:t xml:space="preserve"> </w:t>
      </w:r>
      <w:r w:rsidRPr="0058644F">
        <w:rPr>
          <w:rFonts w:eastAsia="Calibri"/>
          <w:lang w:eastAsia="en-US"/>
        </w:rPr>
        <w:t>* Заполняется при наличии документов, подтверждающих стоимость подарка.</w:t>
      </w:r>
    </w:p>
    <w:p w:rsidR="00021B74" w:rsidRDefault="00021B74" w:rsidP="00021B74">
      <w:pPr>
        <w:pStyle w:val="a3"/>
      </w:pPr>
    </w:p>
  </w:footnote>
  <w:footnote w:id="2">
    <w:p w:rsidR="00021B74" w:rsidRDefault="00021B74" w:rsidP="00021B74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211BF5">
        <w:rPr>
          <w:rStyle w:val="a5"/>
          <w:color w:val="FFFFFF"/>
          <w:sz w:val="2"/>
          <w:szCs w:val="2"/>
        </w:rPr>
        <w:footnoteRef/>
      </w:r>
      <w:r w:rsidRPr="0058644F">
        <w:rPr>
          <w:rFonts w:eastAsia="Calibri"/>
          <w:sz w:val="20"/>
          <w:szCs w:val="20"/>
          <w:lang w:eastAsia="en-US"/>
        </w:rPr>
        <w:t>* Заполняется при наличии документов, подтверждающих стоимость</w:t>
      </w:r>
      <w:r w:rsidRPr="00EA44C1">
        <w:rPr>
          <w:rFonts w:eastAsia="Calibri"/>
          <w:sz w:val="20"/>
          <w:szCs w:val="20"/>
          <w:lang w:eastAsia="en-US"/>
        </w:rPr>
        <w:t xml:space="preserve"> </w:t>
      </w:r>
      <w:r w:rsidRPr="0058644F">
        <w:rPr>
          <w:rFonts w:eastAsia="Calibri"/>
          <w:sz w:val="20"/>
          <w:szCs w:val="20"/>
          <w:lang w:eastAsia="en-US"/>
        </w:rPr>
        <w:t>подарка.</w:t>
      </w:r>
    </w:p>
    <w:p w:rsidR="005248FA" w:rsidRPr="0058644F" w:rsidRDefault="005248FA" w:rsidP="00021B74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021B74" w:rsidRDefault="00021B74" w:rsidP="00021B74">
      <w:pPr>
        <w:pStyle w:val="a3"/>
      </w:pPr>
    </w:p>
    <w:p w:rsidR="005248FA" w:rsidRDefault="005248FA" w:rsidP="00021B74">
      <w:pPr>
        <w:pStyle w:val="a3"/>
      </w:pPr>
    </w:p>
    <w:p w:rsidR="005248FA" w:rsidRDefault="005248FA" w:rsidP="00021B7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84C"/>
    <w:rsid w:val="00021B74"/>
    <w:rsid w:val="000C356F"/>
    <w:rsid w:val="000F6528"/>
    <w:rsid w:val="00206D3D"/>
    <w:rsid w:val="002E4DA7"/>
    <w:rsid w:val="0031117A"/>
    <w:rsid w:val="003D184C"/>
    <w:rsid w:val="00504294"/>
    <w:rsid w:val="005248FA"/>
    <w:rsid w:val="005567F0"/>
    <w:rsid w:val="005B6C5B"/>
    <w:rsid w:val="005C6750"/>
    <w:rsid w:val="00623AA0"/>
    <w:rsid w:val="006F1188"/>
    <w:rsid w:val="007331E2"/>
    <w:rsid w:val="008B7E57"/>
    <w:rsid w:val="00990F5F"/>
    <w:rsid w:val="00A13381"/>
    <w:rsid w:val="00C02E8D"/>
    <w:rsid w:val="00E145A0"/>
    <w:rsid w:val="00F053BD"/>
    <w:rsid w:val="00F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18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D18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021B7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21B74"/>
  </w:style>
  <w:style w:type="character" w:styleId="a5">
    <w:name w:val="footnote reference"/>
    <w:rsid w:val="00021B74"/>
    <w:rPr>
      <w:vertAlign w:val="superscript"/>
    </w:rPr>
  </w:style>
  <w:style w:type="table" w:styleId="a6">
    <w:name w:val="Table Grid"/>
    <w:basedOn w:val="a1"/>
    <w:uiPriority w:val="39"/>
    <w:rsid w:val="005248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F65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F6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F2684C12DF79E3782E08C9DECAA0CA3A08C6F8994B493D2CA39A981B19A4A9C51449CEB07F75At4j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3F2684C12DF79E3782E08C9DECAA0CA3A08C608B9FB493D2CA39A981tBj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**</Company>
  <LinksUpToDate>false</LinksUpToDate>
  <CharactersWithSpaces>15939</CharactersWithSpaces>
  <SharedDoc>false</SharedDoc>
  <HLinks>
    <vt:vector size="48" baseType="variant">
      <vt:variant>
        <vt:i4>2752623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consultantplus://offline/main?base=RLAW368;n=45323;fld=134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852056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consultantplus://offline/main?base=LAW;n=89509;fld=134;dst=100050</vt:lpwstr>
      </vt:variant>
      <vt:variant>
        <vt:lpwstr/>
      </vt:variant>
      <vt:variant>
        <vt:i4>3276907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consultantplus://offline/main?base=LAW;n=108681;fld=134;dst=100075</vt:lpwstr>
      </vt:variant>
      <vt:variant>
        <vt:lpwstr/>
      </vt:variant>
      <vt:variant>
        <vt:i4>3276905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consultantplus://offline/main?base=LAW;n=108752;fld=134;dst=100179</vt:lpwstr>
      </vt:variant>
      <vt:variant>
        <vt:lpwstr/>
      </vt:variant>
      <vt:variant>
        <vt:i4>2424867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consultantplus://offline/main?base=RLAW368;n=48794;fld=134;dst=100011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uppch_matveev</dc:creator>
  <cp:lastModifiedBy>Седельников Олег Юрьевич</cp:lastModifiedBy>
  <cp:revision>2</cp:revision>
  <cp:lastPrinted>2015-10-28T05:21:00Z</cp:lastPrinted>
  <dcterms:created xsi:type="dcterms:W3CDTF">2015-10-28T05:25:00Z</dcterms:created>
  <dcterms:modified xsi:type="dcterms:W3CDTF">2015-10-28T05:25:00Z</dcterms:modified>
</cp:coreProperties>
</file>