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5" w:rsidRPr="00862225" w:rsidRDefault="00862225" w:rsidP="00E937F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2225">
        <w:rPr>
          <w:rFonts w:ascii="Times New Roman" w:hAnsi="Times New Roman" w:cs="Times New Roman"/>
          <w:b/>
          <w:sz w:val="24"/>
          <w:szCs w:val="24"/>
        </w:rPr>
        <w:t>Павел Миков разъяснил обратившемуся в нему отцу несовершеннолетней девочки измененные правила регистрации о месте жительства</w:t>
      </w:r>
      <w:proofErr w:type="gramEnd"/>
    </w:p>
    <w:p w:rsidR="00862225" w:rsidRDefault="00862225" w:rsidP="00E937F0">
      <w:pPr>
        <w:rPr>
          <w:rFonts w:ascii="Times New Roman" w:hAnsi="Times New Roman" w:cs="Times New Roman"/>
          <w:sz w:val="24"/>
          <w:szCs w:val="24"/>
        </w:rPr>
      </w:pPr>
    </w:p>
    <w:p w:rsidR="00E937F0" w:rsidRPr="00862225" w:rsidRDefault="00E937F0" w:rsidP="00E937F0">
      <w:pPr>
        <w:rPr>
          <w:rFonts w:ascii="Times New Roman" w:hAnsi="Times New Roman" w:cs="Times New Roman"/>
          <w:sz w:val="24"/>
          <w:szCs w:val="24"/>
        </w:rPr>
      </w:pPr>
      <w:r w:rsidRPr="00862225">
        <w:rPr>
          <w:rFonts w:ascii="Times New Roman" w:hAnsi="Times New Roman" w:cs="Times New Roman"/>
          <w:sz w:val="24"/>
          <w:szCs w:val="24"/>
        </w:rPr>
        <w:t>В адрес Уполномоченного по правам ребенка Павла обратился гражданин Н. в интересах дочери 2002 года рождения, являющейся ребенком-инвалидом, обжалующего решение управления Пенсионного фонда в Кировском районе города Перми об отказе в назначении пенсии по инвалидности, ввиду  непредоставления свидетельства о регистрации по месту жительства ребенка.</w:t>
      </w:r>
    </w:p>
    <w:p w:rsidR="00E937F0" w:rsidRPr="00862225" w:rsidRDefault="00E937F0" w:rsidP="00E937F0">
      <w:pPr>
        <w:rPr>
          <w:rFonts w:ascii="Times New Roman" w:hAnsi="Times New Roman" w:cs="Times New Roman"/>
          <w:sz w:val="24"/>
          <w:szCs w:val="24"/>
        </w:rPr>
      </w:pPr>
      <w:r w:rsidRPr="00862225">
        <w:rPr>
          <w:rFonts w:ascii="Times New Roman" w:hAnsi="Times New Roman" w:cs="Times New Roman"/>
          <w:sz w:val="24"/>
          <w:szCs w:val="24"/>
        </w:rPr>
        <w:t>Согласно приложенным документам, заявителем была представлена справка о составе семьи, где указано</w:t>
      </w:r>
      <w:r w:rsidR="00862225">
        <w:rPr>
          <w:rFonts w:ascii="Times New Roman" w:hAnsi="Times New Roman" w:cs="Times New Roman"/>
          <w:sz w:val="24"/>
          <w:szCs w:val="24"/>
        </w:rPr>
        <w:t>,</w:t>
      </w:r>
      <w:r w:rsidRPr="00862225">
        <w:rPr>
          <w:rFonts w:ascii="Times New Roman" w:hAnsi="Times New Roman" w:cs="Times New Roman"/>
          <w:sz w:val="24"/>
          <w:szCs w:val="24"/>
        </w:rPr>
        <w:t xml:space="preserve"> с какого времени ребенок зарегистрирован по указанному адресу. Представить свидетельство о регистрации по месту жительства отец ребенка не имел возможности, так как </w:t>
      </w:r>
      <w:bookmarkStart w:id="0" w:name="_GoBack"/>
      <w:bookmarkEnd w:id="0"/>
      <w:r w:rsidRPr="00862225">
        <w:rPr>
          <w:rFonts w:ascii="Times New Roman" w:hAnsi="Times New Roman" w:cs="Times New Roman"/>
          <w:sz w:val="24"/>
          <w:szCs w:val="24"/>
        </w:rPr>
        <w:t xml:space="preserve">оно, </w:t>
      </w:r>
      <w:r w:rsidR="003F1C80" w:rsidRPr="00862225">
        <w:rPr>
          <w:rFonts w:ascii="Times New Roman" w:hAnsi="Times New Roman" w:cs="Times New Roman"/>
          <w:sz w:val="24"/>
          <w:szCs w:val="24"/>
        </w:rPr>
        <w:t xml:space="preserve">по </w:t>
      </w:r>
      <w:r w:rsidRPr="00862225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выдается только детям, родившимся с 28 марта 2008 года, о чем заявителю были даны разъяснения сотрудниками паспортного стола управляющей компании и УФМС в устной форме, факт регистрации в этом случае подтверждается справкой о составе семьи с указанием времени, с которого ребенок </w:t>
      </w:r>
      <w:proofErr w:type="gramStart"/>
      <w:r w:rsidRPr="00862225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62225">
        <w:rPr>
          <w:rFonts w:ascii="Times New Roman" w:hAnsi="Times New Roman" w:cs="Times New Roman"/>
          <w:sz w:val="24"/>
          <w:szCs w:val="24"/>
        </w:rPr>
        <w:t xml:space="preserve"> в указанном жилом помещении.</w:t>
      </w:r>
    </w:p>
    <w:p w:rsidR="00E937F0" w:rsidRPr="00862225" w:rsidRDefault="00E937F0" w:rsidP="00E937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2225">
        <w:rPr>
          <w:rFonts w:ascii="Times New Roman" w:hAnsi="Times New Roman" w:cs="Times New Roman"/>
          <w:sz w:val="24"/>
          <w:szCs w:val="24"/>
        </w:rPr>
        <w:t>На сегодняшний день, действительно, Постановлением Правительства РФ от 17.07.1995 N 713 (ред. от 05.03.2015)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</w:t>
      </w:r>
      <w:proofErr w:type="gramEnd"/>
      <w:r w:rsidRPr="00862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225">
        <w:rPr>
          <w:rFonts w:ascii="Times New Roman" w:hAnsi="Times New Roman" w:cs="Times New Roman"/>
          <w:sz w:val="24"/>
          <w:szCs w:val="24"/>
        </w:rPr>
        <w:t>по месту пребывания и по месту жительства в пределах Российской Федерации» (пункт 28) предусмотрено, что  регистрация по месту жительства несовершеннолетних граждан, не достигших 14-летнего возраста и проживающих вместе с родителями (усыновителями, опекунами), осуществляется на основании документов, удостоверяющих личность родителей (усыновителей), или документов, подтверждающих установление опеки, и свидетельства о рождении этих несовершеннолетних путем внесения сведений о них в домовые (поквартирные) книги</w:t>
      </w:r>
      <w:proofErr w:type="gramEnd"/>
      <w:r w:rsidRPr="00862225">
        <w:rPr>
          <w:rFonts w:ascii="Times New Roman" w:hAnsi="Times New Roman" w:cs="Times New Roman"/>
          <w:sz w:val="24"/>
          <w:szCs w:val="24"/>
        </w:rPr>
        <w:t xml:space="preserve"> или алфавитные карточки родителей (усыновителей, опекунов). Указанная регистрация осуществляется с выдачей свидетельства о регистрации по месту жительства.</w:t>
      </w:r>
    </w:p>
    <w:p w:rsidR="00E937F0" w:rsidRPr="00862225" w:rsidRDefault="00E937F0" w:rsidP="00E937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2225">
        <w:rPr>
          <w:rFonts w:ascii="Times New Roman" w:hAnsi="Times New Roman" w:cs="Times New Roman"/>
          <w:sz w:val="24"/>
          <w:szCs w:val="24"/>
        </w:rPr>
        <w:t>Постановлением Правительства РФ от 28.03.2008 N 220 (ред. от 18.06.2012) «Об изменении и признании утратившими силу некоторых постановлений Правительства Российской Федерации в связи с совершенствованием миграционной политики в Российской Федерации» с 28 марта 2008 года было введено  требование о  том, что при регистрации по месту жительства несовершеннолетнего гражданина указанная регистрация осуществляется с выдачей свидетельства о регистрации по месту жительства.</w:t>
      </w:r>
      <w:proofErr w:type="gramEnd"/>
    </w:p>
    <w:p w:rsidR="00E937F0" w:rsidRPr="00862225" w:rsidRDefault="00E937F0" w:rsidP="00E937F0">
      <w:pPr>
        <w:rPr>
          <w:rFonts w:ascii="Times New Roman" w:hAnsi="Times New Roman" w:cs="Times New Roman"/>
          <w:sz w:val="24"/>
          <w:szCs w:val="24"/>
        </w:rPr>
      </w:pPr>
      <w:r w:rsidRPr="00862225">
        <w:rPr>
          <w:rFonts w:ascii="Times New Roman" w:hAnsi="Times New Roman" w:cs="Times New Roman"/>
          <w:sz w:val="24"/>
          <w:szCs w:val="24"/>
        </w:rPr>
        <w:t>В настоящее время сотрудники У</w:t>
      </w:r>
      <w:r w:rsidR="003F1C80" w:rsidRPr="00862225">
        <w:rPr>
          <w:rFonts w:ascii="Times New Roman" w:hAnsi="Times New Roman" w:cs="Times New Roman"/>
          <w:sz w:val="24"/>
          <w:szCs w:val="24"/>
        </w:rPr>
        <w:t>ФМС России и другие лица, ответ</w:t>
      </w:r>
      <w:r w:rsidRPr="00862225">
        <w:rPr>
          <w:rFonts w:ascii="Times New Roman" w:hAnsi="Times New Roman" w:cs="Times New Roman"/>
          <w:sz w:val="24"/>
          <w:szCs w:val="24"/>
        </w:rPr>
        <w:t>ственные за регистрацию граждан по месту жительства и пребывания, действительно,  выдают свидетельства о регистрации по месту жительства несовершеннолетним гражданам, родившимся с момента вступления указанного постановления в силу на основании ведомственных нормативных актах. В остальных случаях для подтверждения факта регистрации по месту жительства гражданин предъявляет справку о составе семьи с указ</w:t>
      </w:r>
      <w:r w:rsidR="00B94C42" w:rsidRPr="00862225">
        <w:rPr>
          <w:rFonts w:ascii="Times New Roman" w:hAnsi="Times New Roman" w:cs="Times New Roman"/>
          <w:sz w:val="24"/>
          <w:szCs w:val="24"/>
        </w:rPr>
        <w:t>анием времени регистрации по ме</w:t>
      </w:r>
      <w:r w:rsidRPr="00862225">
        <w:rPr>
          <w:rFonts w:ascii="Times New Roman" w:hAnsi="Times New Roman" w:cs="Times New Roman"/>
          <w:sz w:val="24"/>
          <w:szCs w:val="24"/>
        </w:rPr>
        <w:t>сту жительства.</w:t>
      </w:r>
    </w:p>
    <w:p w:rsidR="00E937F0" w:rsidRPr="00862225" w:rsidRDefault="00E937F0" w:rsidP="00E937F0">
      <w:pPr>
        <w:rPr>
          <w:rFonts w:ascii="Times New Roman" w:hAnsi="Times New Roman" w:cs="Times New Roman"/>
          <w:sz w:val="24"/>
          <w:szCs w:val="24"/>
        </w:rPr>
      </w:pPr>
      <w:r w:rsidRPr="00862225">
        <w:rPr>
          <w:rFonts w:ascii="Times New Roman" w:hAnsi="Times New Roman" w:cs="Times New Roman"/>
          <w:sz w:val="24"/>
          <w:szCs w:val="24"/>
        </w:rPr>
        <w:lastRenderedPageBreak/>
        <w:t xml:space="preserve">В тоже время согласно п.57 перечня документов, необходимых для установления социальной пенсии, утвержденного Приказом Минтруда России №958-н от 28 ноября 2014 года, для лиц, не достигших 14-летнего возраста, </w:t>
      </w:r>
      <w:proofErr w:type="gramStart"/>
      <w:r w:rsidRPr="00862225">
        <w:rPr>
          <w:rFonts w:ascii="Times New Roman" w:hAnsi="Times New Roman" w:cs="Times New Roman"/>
          <w:sz w:val="24"/>
          <w:szCs w:val="24"/>
        </w:rPr>
        <w:t>документом, подтверждающим место жительства является</w:t>
      </w:r>
      <w:proofErr w:type="gramEnd"/>
      <w:r w:rsidRPr="00862225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по месту жительства и других вариантов не предусмотрено. </w:t>
      </w:r>
    </w:p>
    <w:p w:rsidR="00B94C42" w:rsidRPr="00862225" w:rsidRDefault="003F1C80" w:rsidP="00E937F0">
      <w:pPr>
        <w:rPr>
          <w:rFonts w:ascii="Times New Roman" w:hAnsi="Times New Roman" w:cs="Times New Roman"/>
          <w:sz w:val="24"/>
          <w:szCs w:val="24"/>
        </w:rPr>
      </w:pPr>
      <w:r w:rsidRPr="00862225">
        <w:rPr>
          <w:rFonts w:ascii="Times New Roman" w:hAnsi="Times New Roman" w:cs="Times New Roman"/>
          <w:sz w:val="24"/>
          <w:szCs w:val="24"/>
        </w:rPr>
        <w:t>Уполномоченным по правам ребенка 06 октября 2015 года было организовано рабочее совещание с Управляющим отделением Пенсионного фонда Российской Федерации по Пермскому краю С</w:t>
      </w:r>
      <w:r w:rsidR="00B94C42" w:rsidRPr="00862225">
        <w:rPr>
          <w:rFonts w:ascii="Times New Roman" w:hAnsi="Times New Roman" w:cs="Times New Roman"/>
          <w:sz w:val="24"/>
          <w:szCs w:val="24"/>
        </w:rPr>
        <w:t xml:space="preserve">.Ю. </w:t>
      </w:r>
      <w:proofErr w:type="spellStart"/>
      <w:r w:rsidR="00B94C42" w:rsidRPr="00862225">
        <w:rPr>
          <w:rFonts w:ascii="Times New Roman" w:hAnsi="Times New Roman" w:cs="Times New Roman"/>
          <w:sz w:val="24"/>
          <w:szCs w:val="24"/>
        </w:rPr>
        <w:t>Аврончуком</w:t>
      </w:r>
      <w:proofErr w:type="spellEnd"/>
      <w:r w:rsidR="00B94C42" w:rsidRPr="00862225">
        <w:rPr>
          <w:rFonts w:ascii="Times New Roman" w:hAnsi="Times New Roman" w:cs="Times New Roman"/>
          <w:sz w:val="24"/>
          <w:szCs w:val="24"/>
        </w:rPr>
        <w:t xml:space="preserve"> и начальником отдела обеспечения паспортной и регистрационной работы </w:t>
      </w:r>
      <w:r w:rsidRPr="00862225">
        <w:rPr>
          <w:rFonts w:ascii="Times New Roman" w:hAnsi="Times New Roman" w:cs="Times New Roman"/>
          <w:sz w:val="24"/>
          <w:szCs w:val="24"/>
        </w:rPr>
        <w:t>Управления федеральной миграционной службы по Пермскому краю</w:t>
      </w:r>
      <w:r w:rsidR="00B94C42" w:rsidRPr="00862225">
        <w:rPr>
          <w:rFonts w:ascii="Times New Roman" w:hAnsi="Times New Roman" w:cs="Times New Roman"/>
          <w:sz w:val="24"/>
          <w:szCs w:val="24"/>
        </w:rPr>
        <w:t xml:space="preserve"> С.А. Жуковым</w:t>
      </w:r>
      <w:r w:rsidRPr="008622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C80" w:rsidRPr="00862225" w:rsidRDefault="003F1C80" w:rsidP="00E937F0">
      <w:pPr>
        <w:rPr>
          <w:rFonts w:ascii="Times New Roman" w:hAnsi="Times New Roman" w:cs="Times New Roman"/>
          <w:sz w:val="24"/>
          <w:szCs w:val="24"/>
        </w:rPr>
      </w:pPr>
      <w:r w:rsidRPr="00862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225">
        <w:rPr>
          <w:rFonts w:ascii="Times New Roman" w:hAnsi="Times New Roman" w:cs="Times New Roman"/>
          <w:sz w:val="24"/>
          <w:szCs w:val="24"/>
        </w:rPr>
        <w:t>В ходе рабочего совещания  представителем УФМС была представлена информация о том, что возникшая ситуация уже давно обсуждалась на федеральном уровне  и в соответствии с Указанием  ФМС России от 25 сентября 2015 года №СК-1/3-12086 «К вопросу выдачи свидетельств о регистрации по месту жительства детям, не достигшим 14-летнего возраста» территориальные структурные подразделения УФМС России по Пермскому краю обязаны обеспечить в бесспорном</w:t>
      </w:r>
      <w:proofErr w:type="gramEnd"/>
      <w:r w:rsidRPr="00862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22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62225">
        <w:rPr>
          <w:rFonts w:ascii="Times New Roman" w:hAnsi="Times New Roman" w:cs="Times New Roman"/>
          <w:sz w:val="24"/>
          <w:szCs w:val="24"/>
        </w:rPr>
        <w:t xml:space="preserve"> выдачу свидетельств о регистрации по месту жительства по форме 8 при обращении родителей, либо законных представителей несовершеннолетних граждан, не достигших 14-летнего возраста.</w:t>
      </w:r>
    </w:p>
    <w:p w:rsidR="003F1C80" w:rsidRPr="00862225" w:rsidRDefault="003F1C80" w:rsidP="00E937F0">
      <w:pPr>
        <w:rPr>
          <w:rFonts w:ascii="Times New Roman" w:hAnsi="Times New Roman" w:cs="Times New Roman"/>
          <w:sz w:val="24"/>
          <w:szCs w:val="24"/>
        </w:rPr>
      </w:pPr>
      <w:r w:rsidRPr="00862225">
        <w:rPr>
          <w:rFonts w:ascii="Times New Roman" w:hAnsi="Times New Roman" w:cs="Times New Roman"/>
          <w:sz w:val="24"/>
          <w:szCs w:val="24"/>
        </w:rPr>
        <w:t>Выдача свидетельств осуществляется с указанием даты регистрации на основании письменного заявления родителя (законного представителя), а также на основании документов, подтверждающих регистрацию ребенка по месту жительства.</w:t>
      </w:r>
    </w:p>
    <w:p w:rsidR="00EF5EF7" w:rsidRPr="00862225" w:rsidRDefault="00EF5EF7" w:rsidP="00E937F0">
      <w:pPr>
        <w:rPr>
          <w:rFonts w:ascii="Times New Roman" w:hAnsi="Times New Roman" w:cs="Times New Roman"/>
          <w:sz w:val="24"/>
          <w:szCs w:val="24"/>
        </w:rPr>
      </w:pPr>
      <w:r w:rsidRPr="00862225">
        <w:rPr>
          <w:rFonts w:ascii="Times New Roman" w:hAnsi="Times New Roman" w:cs="Times New Roman"/>
          <w:sz w:val="24"/>
          <w:szCs w:val="24"/>
        </w:rPr>
        <w:t>С Указанием УФМС России Вы можете ознакомиться в приложении.</w:t>
      </w:r>
    </w:p>
    <w:p w:rsidR="00663B67" w:rsidRDefault="00663B67" w:rsidP="00E937F0"/>
    <w:p w:rsidR="00663B67" w:rsidRDefault="00663B67" w:rsidP="00E937F0"/>
    <w:p w:rsidR="00663B67" w:rsidRDefault="00663B67" w:rsidP="00E937F0"/>
    <w:p w:rsidR="00663B67" w:rsidRDefault="00663B67" w:rsidP="00E937F0"/>
    <w:p w:rsidR="00663B67" w:rsidRDefault="00663B67" w:rsidP="00E937F0"/>
    <w:p w:rsidR="00D6368A" w:rsidRDefault="00D6368A" w:rsidP="00E937F0"/>
    <w:p w:rsidR="00D6368A" w:rsidRDefault="00D6368A" w:rsidP="00E937F0"/>
    <w:p w:rsidR="00D6368A" w:rsidRDefault="00D6368A" w:rsidP="00E937F0"/>
    <w:sectPr w:rsidR="00D6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D8"/>
    <w:rsid w:val="000520D8"/>
    <w:rsid w:val="003F1C80"/>
    <w:rsid w:val="00663B67"/>
    <w:rsid w:val="00862225"/>
    <w:rsid w:val="00B94C42"/>
    <w:rsid w:val="00D6368A"/>
    <w:rsid w:val="00DF4C85"/>
    <w:rsid w:val="00E937F0"/>
    <w:rsid w:val="00E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Екатерина Николаевна</dc:creator>
  <cp:keywords/>
  <dc:description/>
  <cp:lastModifiedBy>Шлякова Кира Сергеевна</cp:lastModifiedBy>
  <cp:revision>12</cp:revision>
  <dcterms:created xsi:type="dcterms:W3CDTF">2015-10-13T05:03:00Z</dcterms:created>
  <dcterms:modified xsi:type="dcterms:W3CDTF">2015-10-13T08:03:00Z</dcterms:modified>
</cp:coreProperties>
</file>